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D5" w:rsidRPr="00AE23D5" w:rsidRDefault="00AE23D5" w:rsidP="00AE23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Информация о работе</w:t>
      </w:r>
    </w:p>
    <w:p w:rsidR="00AE23D5" w:rsidRDefault="00AE23D5" w:rsidP="00AE23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МУ «Искровский» СДК Искровского сельсовета</w:t>
      </w:r>
    </w:p>
    <w:p w:rsidR="00AE23D5" w:rsidRDefault="00AE23D5" w:rsidP="00AE23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за 9 месяцев 2020г.</w:t>
      </w:r>
    </w:p>
    <w:p w:rsidR="00AE23D5" w:rsidRPr="00AE23D5" w:rsidRDefault="00AE23D5" w:rsidP="00AE23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  <w:proofErr w:type="spellStart"/>
      <w:r w:rsidRPr="00AE23D5">
        <w:rPr>
          <w:rFonts w:ascii="Times New Roman" w:hAnsi="Times New Roman" w:cs="Times New Roman"/>
          <w:b/>
          <w:sz w:val="28"/>
          <w:szCs w:val="28"/>
        </w:rPr>
        <w:t>Печенникова</w:t>
      </w:r>
      <w:proofErr w:type="spellEnd"/>
      <w:r w:rsidRPr="00AE23D5">
        <w:rPr>
          <w:rFonts w:ascii="Times New Roman" w:hAnsi="Times New Roman" w:cs="Times New Roman"/>
          <w:b/>
          <w:sz w:val="28"/>
          <w:szCs w:val="28"/>
        </w:rPr>
        <w:t xml:space="preserve"> Ирина Артуровна</w:t>
      </w:r>
    </w:p>
    <w:p w:rsidR="00AE23D5" w:rsidRDefault="00AE23D5" w:rsidP="00AE23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23D5" w:rsidRDefault="00461BD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Количество работающих в Доме культуры 14 человек, из них 10 специалистов, из них 2 - внешние совместители.</w:t>
      </w:r>
    </w:p>
    <w:p w:rsidR="00461BD8" w:rsidRDefault="00461BD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доме культуры работают кружки, клубы, любительские объединения, коллективы художественной самодеятельности: 34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посещают 306 человек, из них:</w:t>
      </w:r>
    </w:p>
    <w:p w:rsidR="00461BD8" w:rsidRDefault="00461BD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16 шт. – 138 чел.</w:t>
      </w:r>
    </w:p>
    <w:p w:rsidR="00461BD8" w:rsidRDefault="00461BD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Молодежные 8 – 61 чел.</w:t>
      </w:r>
    </w:p>
    <w:p w:rsidR="00461BD8" w:rsidRDefault="00461BD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Взрослое население 10 – 107 человек.</w:t>
      </w:r>
    </w:p>
    <w:p w:rsidR="00461BD8" w:rsidRDefault="00461BD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Наибольшей популярностью пользуется вокальный коллектив «Созвучие» - 6 чел. (рук. А. Моисеенко), театральная группа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- 15 чел. (рук.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Печенникова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детский клуб «Радуга» - 15 чел. (рук.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Петерс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танцевальная студия «Фаворит» - 25 чел. (рук.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 и др.</w:t>
      </w:r>
    </w:p>
    <w:p w:rsidR="00461BD8" w:rsidRDefault="00461BD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пандемии активизировала свою работу в режиме онлайн группа «Творческий союз» - 6 чел. (рук. Е. Елисеева).</w:t>
      </w:r>
    </w:p>
    <w:p w:rsidR="00461BD8" w:rsidRDefault="00461BD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25240">
        <w:rPr>
          <w:rFonts w:ascii="Times New Roman" w:hAnsi="Times New Roman" w:cs="Times New Roman"/>
          <w:sz w:val="28"/>
          <w:szCs w:val="28"/>
        </w:rPr>
        <w:t>За 9 месяцев 2020 года проведено 144 мероприятия, приняло участие 894 человека, посетило, 2577 человек, просмотров в социальных сетях – 67405</w:t>
      </w: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Платные усл</w:t>
      </w:r>
      <w:r w:rsidR="00554C4D">
        <w:rPr>
          <w:rFonts w:ascii="Times New Roman" w:hAnsi="Times New Roman" w:cs="Times New Roman"/>
          <w:sz w:val="28"/>
          <w:szCs w:val="28"/>
        </w:rPr>
        <w:t>уги – 31580 рублей, при плане 32500</w:t>
      </w:r>
      <w:r w:rsidR="00880D8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54C4D">
        <w:rPr>
          <w:rFonts w:ascii="Times New Roman" w:hAnsi="Times New Roman" w:cs="Times New Roman"/>
          <w:sz w:val="28"/>
          <w:szCs w:val="28"/>
        </w:rPr>
        <w:t>, что составляет 97,2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Лучшие мероприятия для населения:</w:t>
      </w: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«Мой Ленинград» - встреча жителей с А.П. Лаптевой, жительницей блокадного Ленинграда.</w:t>
      </w: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«Умереть, чтобы жить» - тематическая программа, посвященная Сталинградской битве.</w:t>
      </w: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«Масленица, прощай» - театрализованное представление</w:t>
      </w: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«Волшебный концерт», посвященный 8 марта и др.</w:t>
      </w:r>
    </w:p>
    <w:p w:rsidR="00F25240" w:rsidRDefault="007A4093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«Мы желаем счастья вам» - поздравление с праздником Днем семьи, любви и верности семей, проживших в браке 50 и более лет.</w:t>
      </w:r>
    </w:p>
    <w:p w:rsidR="00F25240" w:rsidRDefault="00446E97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 флагом России» - праздничное мероприятие, посвященное Дню российского флага.</w:t>
      </w:r>
    </w:p>
    <w:p w:rsidR="00446E97" w:rsidRDefault="00446E97" w:rsidP="00AE23D5">
      <w:pPr>
        <w:rPr>
          <w:rFonts w:ascii="Times New Roman" w:hAnsi="Times New Roman" w:cs="Times New Roman"/>
          <w:sz w:val="28"/>
          <w:szCs w:val="28"/>
        </w:rPr>
      </w:pP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приняли участие: </w:t>
      </w:r>
    </w:p>
    <w:p w:rsidR="008F446C" w:rsidRDefault="008F446C" w:rsidP="008F44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региональном этапе Всероссийского фестиваля народного творчества вокальный ансамбль «Созвучие» награжден дипломом</w:t>
      </w:r>
      <w:r w:rsidR="00880D8B">
        <w:rPr>
          <w:rFonts w:ascii="Times New Roman" w:hAnsi="Times New Roman" w:cs="Times New Roman"/>
          <w:sz w:val="28"/>
          <w:szCs w:val="28"/>
        </w:rPr>
        <w:t xml:space="preserve"> </w:t>
      </w:r>
      <w:r w:rsidR="00880D8B">
        <w:rPr>
          <w:rFonts w:ascii="Times New Roman" w:hAnsi="Times New Roman" w:cs="Times New Roman"/>
          <w:sz w:val="28"/>
          <w:szCs w:val="28"/>
        </w:rPr>
        <w:t>(рук. А. Моисеенко)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647E" w:rsidRDefault="00B6647E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КДУ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самоцветы» - 1 место</w:t>
      </w:r>
    </w:p>
    <w:p w:rsidR="00F25240" w:rsidRDefault="00880D8B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соревновании</w:t>
      </w:r>
      <w:r w:rsidR="00A159BA">
        <w:rPr>
          <w:rFonts w:ascii="Times New Roman" w:hAnsi="Times New Roman" w:cs="Times New Roman"/>
          <w:sz w:val="28"/>
          <w:szCs w:val="28"/>
        </w:rPr>
        <w:t xml:space="preserve"> на лучшее</w:t>
      </w:r>
      <w:r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F25240"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spellStart"/>
      <w:r w:rsidR="00F25240">
        <w:rPr>
          <w:rFonts w:ascii="Times New Roman" w:hAnsi="Times New Roman" w:cs="Times New Roman"/>
          <w:sz w:val="28"/>
          <w:szCs w:val="28"/>
        </w:rPr>
        <w:t>Черепановского</w:t>
      </w:r>
      <w:proofErr w:type="spellEnd"/>
      <w:r w:rsidR="00A159BA">
        <w:rPr>
          <w:rFonts w:ascii="Times New Roman" w:hAnsi="Times New Roman" w:cs="Times New Roman"/>
          <w:sz w:val="28"/>
          <w:szCs w:val="28"/>
        </w:rPr>
        <w:t xml:space="preserve"> района – 2 место.</w:t>
      </w:r>
    </w:p>
    <w:p w:rsidR="00F25240" w:rsidRDefault="00F25240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</w:t>
      </w:r>
      <w:r w:rsidR="00A159BA">
        <w:rPr>
          <w:rFonts w:ascii="Times New Roman" w:hAnsi="Times New Roman" w:cs="Times New Roman"/>
          <w:sz w:val="28"/>
          <w:szCs w:val="28"/>
        </w:rPr>
        <w:t>нкурс «Лучший сценарий» - 2 место.</w:t>
      </w:r>
    </w:p>
    <w:p w:rsidR="00A159BA" w:rsidRDefault="008F446C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фестиваль русской песни «Любовь моя, поющая Россия» (онлайн)</w:t>
      </w:r>
    </w:p>
    <w:p w:rsidR="008F446C" w:rsidRDefault="008F446C" w:rsidP="00AE23D5">
      <w:pPr>
        <w:rPr>
          <w:rFonts w:ascii="Times New Roman" w:hAnsi="Times New Roman" w:cs="Times New Roman"/>
          <w:sz w:val="28"/>
          <w:szCs w:val="28"/>
        </w:rPr>
      </w:pPr>
    </w:p>
    <w:p w:rsidR="00A159BA" w:rsidRDefault="00A159BA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январе 2020 года показали 2 спектакля «Морозко» на сцене РСКЦ им. 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Жданько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159BA" w:rsidRDefault="00A159BA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рабочем поселке Линево выступили с концертом,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посв</w:t>
      </w:r>
      <w:proofErr w:type="spellEnd"/>
      <w:r>
        <w:rPr>
          <w:rFonts w:ascii="Times New Roman" w:hAnsi="Times New Roman" w:cs="Times New Roman"/>
          <w:sz w:val="28"/>
          <w:szCs w:val="28"/>
        </w:rPr>
        <w:t>. 8 марта.</w:t>
      </w:r>
    </w:p>
    <w:p w:rsidR="00A159BA" w:rsidRDefault="00A159BA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Приняли участие в 7 районных концертах.</w:t>
      </w:r>
    </w:p>
    <w:p w:rsidR="00CD7978" w:rsidRDefault="00CD7978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Приняли участие в 10 Всероссийских акциях, посвященных 75-летию Победы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159BA" w:rsidRDefault="00A159BA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конкурсе видеосюжетов «Победа в сердцах поколений», конкурс чтецов «Маятник времени»</w:t>
      </w:r>
      <w:r w:rsidR="0025356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3561">
        <w:rPr>
          <w:rFonts w:ascii="Times New Roman" w:hAnsi="Times New Roman" w:cs="Times New Roman"/>
          <w:sz w:val="28"/>
          <w:szCs w:val="28"/>
        </w:rPr>
        <w:t>посв</w:t>
      </w:r>
      <w:proofErr w:type="spellEnd"/>
      <w:r w:rsidR="00253561">
        <w:rPr>
          <w:rFonts w:ascii="Times New Roman" w:hAnsi="Times New Roman" w:cs="Times New Roman"/>
          <w:sz w:val="28"/>
          <w:szCs w:val="28"/>
        </w:rPr>
        <w:t>. 75-летию Победы и др.</w:t>
      </w:r>
    </w:p>
    <w:p w:rsidR="00A159BA" w:rsidRDefault="00253561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протяжении всего времени в фойе ДК оформлялись информационные стенды «Великие битвы Отечественной войны» с использованием фотографий фронтовиков-земляков, принявших участие в этих сражениях.</w:t>
      </w: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Требуется капитальный ремонт зрительного зала, фойе 1 этажа, лестничного пролета, замена 3х больших окон, 10 малых окон, замена 3 дверей (эвакуационные выходы), замена дверей кабинетов – 4 шт.</w:t>
      </w: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</w:p>
    <w:p w:rsidR="00880D8B" w:rsidRDefault="00880D8B" w:rsidP="00AE23D5">
      <w:pPr>
        <w:rPr>
          <w:rFonts w:ascii="Times New Roman" w:hAnsi="Times New Roman" w:cs="Times New Roman"/>
          <w:sz w:val="28"/>
          <w:szCs w:val="28"/>
        </w:rPr>
      </w:pPr>
    </w:p>
    <w:p w:rsidR="00880D8B" w:rsidRDefault="00880D8B" w:rsidP="00AE23D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В ДК имеются:</w:t>
      </w: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Звукоусилительная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аппаратура – 2 комплекта</w:t>
      </w: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Светотехническая аппаратура – 1 комплект</w:t>
      </w: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Акустическая система «</w:t>
      </w:r>
      <w:r>
        <w:rPr>
          <w:rFonts w:ascii="Times New Roman" w:hAnsi="Times New Roman" w:cs="Times New Roman"/>
          <w:sz w:val="28"/>
          <w:szCs w:val="28"/>
          <w:lang w:val="en-US"/>
        </w:rPr>
        <w:t>Phonic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35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 комплект</w:t>
      </w: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Радиомикрофоны – 1 комплект</w:t>
      </w: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Стойка микрофонная – 7 шт.</w:t>
      </w:r>
    </w:p>
    <w:p w:rsidR="00253561" w:rsidRDefault="00253561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Микрофон шнуровой – 5 шт.</w:t>
      </w:r>
    </w:p>
    <w:p w:rsidR="00253561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Баян – 1 шт.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Гармонь – 1 шт.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компьютер – 1 шт.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Теннисный стол – 1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Биллиард – 1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приобрести: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компьютера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Принтер цветной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Специальное сценическое оборудование (звуковое, световое)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Охранная сигнализация – 1 комплект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Стулья – 40 шт.</w:t>
      </w:r>
    </w:p>
    <w:p w:rsidR="00DF7E15" w:rsidRDefault="00DF7E15" w:rsidP="00AE2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Столы – 12 шт.</w:t>
      </w:r>
    </w:p>
    <w:p w:rsidR="00554C4D" w:rsidRDefault="00554C4D" w:rsidP="00AE23D5">
      <w:pPr>
        <w:rPr>
          <w:rFonts w:ascii="Times New Roman" w:hAnsi="Times New Roman" w:cs="Times New Roman"/>
          <w:sz w:val="28"/>
          <w:szCs w:val="28"/>
        </w:rPr>
      </w:pPr>
    </w:p>
    <w:p w:rsidR="00554C4D" w:rsidRDefault="00554C4D" w:rsidP="00AE23D5">
      <w:pPr>
        <w:rPr>
          <w:rFonts w:ascii="Times New Roman" w:hAnsi="Times New Roman" w:cs="Times New Roman"/>
          <w:sz w:val="28"/>
          <w:szCs w:val="28"/>
        </w:rPr>
      </w:pPr>
    </w:p>
    <w:p w:rsidR="00554C4D" w:rsidRDefault="00554C4D" w:rsidP="00AE23D5">
      <w:pPr>
        <w:rPr>
          <w:rFonts w:ascii="Times New Roman" w:hAnsi="Times New Roman" w:cs="Times New Roman"/>
          <w:sz w:val="28"/>
          <w:szCs w:val="28"/>
        </w:rPr>
      </w:pPr>
    </w:p>
    <w:p w:rsidR="00554C4D" w:rsidRDefault="00554C4D" w:rsidP="00AE23D5">
      <w:pPr>
        <w:rPr>
          <w:rFonts w:ascii="Times New Roman" w:hAnsi="Times New Roman" w:cs="Times New Roman"/>
          <w:sz w:val="28"/>
          <w:szCs w:val="28"/>
        </w:rPr>
      </w:pPr>
    </w:p>
    <w:p w:rsidR="00554C4D" w:rsidRDefault="00554C4D" w:rsidP="00AE23D5">
      <w:pPr>
        <w:rPr>
          <w:rFonts w:ascii="Times New Roman" w:hAnsi="Times New Roman" w:cs="Times New Roman"/>
          <w:sz w:val="28"/>
          <w:szCs w:val="28"/>
        </w:rPr>
      </w:pPr>
    </w:p>
    <w:p w:rsidR="00554C4D" w:rsidRDefault="00554C4D" w:rsidP="00AE23D5">
      <w:pPr>
        <w:rPr>
          <w:rFonts w:ascii="Times New Roman" w:hAnsi="Times New Roman" w:cs="Times New Roman"/>
          <w:sz w:val="28"/>
          <w:szCs w:val="28"/>
        </w:rPr>
      </w:pPr>
    </w:p>
    <w:p w:rsidR="00554C4D" w:rsidRDefault="00554C4D" w:rsidP="00AE23D5">
      <w:pPr>
        <w:rPr>
          <w:rFonts w:ascii="Times New Roman" w:hAnsi="Times New Roman" w:cs="Times New Roman"/>
          <w:sz w:val="28"/>
          <w:szCs w:val="28"/>
        </w:rPr>
      </w:pPr>
    </w:p>
    <w:p w:rsidR="00554C4D" w:rsidRPr="00253561" w:rsidRDefault="00554C4D" w:rsidP="00AE23D5">
      <w:pPr>
        <w:rPr>
          <w:rFonts w:ascii="Times New Roman" w:hAnsi="Times New Roman" w:cs="Times New Roman"/>
          <w:sz w:val="28"/>
          <w:szCs w:val="28"/>
        </w:rPr>
      </w:pPr>
      <w:r w:rsidRPr="00554C4D">
        <w:rPr>
          <w:rFonts w:ascii="Times New Roman" w:hAnsi="Times New Roman" w:cs="Times New Roman"/>
          <w:sz w:val="28"/>
          <w:szCs w:val="28"/>
        </w:rPr>
        <w:t xml:space="preserve">Директор МБУ «РСКЦ» им. </w:t>
      </w:r>
      <w:proofErr w:type="spellStart"/>
      <w:r w:rsidRPr="00554C4D">
        <w:rPr>
          <w:rFonts w:ascii="Times New Roman" w:hAnsi="Times New Roman" w:cs="Times New Roman"/>
          <w:sz w:val="28"/>
          <w:szCs w:val="28"/>
        </w:rPr>
        <w:t>С.А.Жданько</w:t>
      </w:r>
      <w:proofErr w:type="spellEnd"/>
      <w:r w:rsidRPr="00554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54C4D">
        <w:rPr>
          <w:rFonts w:ascii="Times New Roman" w:hAnsi="Times New Roman" w:cs="Times New Roman"/>
          <w:sz w:val="28"/>
          <w:szCs w:val="28"/>
        </w:rPr>
        <w:t>О.Н.Ольховик</w:t>
      </w:r>
      <w:proofErr w:type="spellEnd"/>
    </w:p>
    <w:sectPr w:rsidR="00554C4D" w:rsidRPr="00253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D5"/>
    <w:rsid w:val="00253561"/>
    <w:rsid w:val="002B7C00"/>
    <w:rsid w:val="00446E97"/>
    <w:rsid w:val="00461BD8"/>
    <w:rsid w:val="00554C4D"/>
    <w:rsid w:val="007A4093"/>
    <w:rsid w:val="00880D8B"/>
    <w:rsid w:val="008F446C"/>
    <w:rsid w:val="00A159BA"/>
    <w:rsid w:val="00A80B87"/>
    <w:rsid w:val="00AE23D5"/>
    <w:rsid w:val="00B6647E"/>
    <w:rsid w:val="00CD7978"/>
    <w:rsid w:val="00DF7E15"/>
    <w:rsid w:val="00F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E86FA-B9DC-4ADD-B46B-25A0A089B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7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Ваше Величество</dc:creator>
  <cp:keywords/>
  <dc:description/>
  <cp:lastModifiedBy>Ваше Величество</cp:lastModifiedBy>
  <cp:revision>7</cp:revision>
  <dcterms:created xsi:type="dcterms:W3CDTF">2020-11-10T04:20:00Z</dcterms:created>
  <dcterms:modified xsi:type="dcterms:W3CDTF">2020-11-11T02:53:00Z</dcterms:modified>
</cp:coreProperties>
</file>