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5" w:rsidRDefault="00371804" w:rsidP="00625AA5">
      <w:r>
        <w:t>Для опубликования в местных СМИ и на сайтах ОМС рекомендуем включить статистическую информацию по своему району (районам)</w:t>
      </w:r>
    </w:p>
    <w:p w:rsidR="00031821" w:rsidRDefault="00031821" w:rsidP="00997836">
      <w:pPr>
        <w:spacing w:after="0" w:line="240" w:lineRule="auto"/>
        <w:jc w:val="both"/>
      </w:pPr>
    </w:p>
    <w:p w:rsidR="00997836" w:rsidRDefault="00997836" w:rsidP="001729B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3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729B8">
        <w:rPr>
          <w:rFonts w:ascii="Times New Roman" w:eastAsia="Calibri" w:hAnsi="Times New Roman" w:cs="Times New Roman"/>
          <w:b/>
          <w:sz w:val="28"/>
          <w:szCs w:val="28"/>
        </w:rPr>
        <w:t>б основных нарушениях земельного законодательства, выявленных в Новосибирске Росреестром: что грозит владельцам участков</w:t>
      </w:r>
    </w:p>
    <w:p w:rsidR="00997836" w:rsidRPr="00997836" w:rsidRDefault="00997836" w:rsidP="009978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4C" w:rsidRPr="00997836" w:rsidRDefault="009B3F65" w:rsidP="005E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Новосибирской области сообщает о проведении г</w:t>
      </w:r>
      <w:r w:rsidR="005E0F4C">
        <w:rPr>
          <w:rFonts w:ascii="Times New Roman" w:hAnsi="Times New Roman" w:cs="Times New Roman"/>
          <w:sz w:val="28"/>
          <w:szCs w:val="28"/>
        </w:rPr>
        <w:t xml:space="preserve">осударственными земельными инспекторами </w:t>
      </w:r>
      <w:r w:rsidR="009C3401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254798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r w:rsidR="005E0F4C">
        <w:rPr>
          <w:rFonts w:ascii="Times New Roman" w:hAnsi="Times New Roman" w:cs="Times New Roman"/>
          <w:sz w:val="28"/>
          <w:szCs w:val="28"/>
        </w:rPr>
        <w:t>почти 450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</w:t>
      </w:r>
      <w:r w:rsidR="005E0F4C">
        <w:rPr>
          <w:rFonts w:ascii="Times New Roman" w:hAnsi="Times New Roman" w:cs="Times New Roman"/>
          <w:sz w:val="28"/>
          <w:szCs w:val="28"/>
        </w:rPr>
        <w:t>, в результате выявлено более 350 нарушений земельного законодательства Российской Федерации.</w:t>
      </w:r>
    </w:p>
    <w:p w:rsidR="00997836" w:rsidRDefault="005E0F4C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 в области использования и охраны земель </w:t>
      </w:r>
      <w:r w:rsidRPr="00997836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9B3F65">
        <w:rPr>
          <w:rFonts w:ascii="Times New Roman" w:hAnsi="Times New Roman" w:cs="Times New Roman"/>
          <w:sz w:val="28"/>
          <w:szCs w:val="28"/>
        </w:rPr>
        <w:t>а</w:t>
      </w:r>
      <w:r w:rsidRPr="00997836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 выражается в применении к правонарушителям </w:t>
      </w:r>
      <w:r w:rsidR="009B3F65">
        <w:rPr>
          <w:rFonts w:ascii="Times New Roman" w:hAnsi="Times New Roman" w:cs="Times New Roman"/>
          <w:sz w:val="28"/>
          <w:szCs w:val="28"/>
        </w:rPr>
        <w:t>мер административного наказания</w:t>
      </w:r>
      <w:r w:rsidRPr="005E0F4C">
        <w:rPr>
          <w:rFonts w:ascii="Times New Roman" w:hAnsi="Times New Roman" w:cs="Times New Roman"/>
          <w:sz w:val="28"/>
          <w:szCs w:val="28"/>
        </w:rPr>
        <w:t xml:space="preserve"> </w:t>
      </w:r>
      <w:r w:rsidRPr="00997836">
        <w:rPr>
          <w:rFonts w:ascii="Times New Roman" w:hAnsi="Times New Roman" w:cs="Times New Roman"/>
          <w:sz w:val="28"/>
          <w:szCs w:val="28"/>
        </w:rPr>
        <w:t>в вид</w:t>
      </w:r>
      <w:r>
        <w:rPr>
          <w:rFonts w:ascii="Times New Roman" w:hAnsi="Times New Roman" w:cs="Times New Roman"/>
          <w:sz w:val="28"/>
          <w:szCs w:val="28"/>
        </w:rPr>
        <w:t>е штрафа</w:t>
      </w:r>
      <w:r w:rsidR="009B3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</w:t>
      </w:r>
      <w:r w:rsidR="009B3F65"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зависит от кадастровой стоимости земельного участка</w:t>
      </w:r>
      <w:r w:rsidRPr="00997836">
        <w:rPr>
          <w:rFonts w:ascii="Times New Roman" w:hAnsi="Times New Roman" w:cs="Times New Roman"/>
          <w:sz w:val="28"/>
          <w:szCs w:val="28"/>
        </w:rPr>
        <w:t>.</w:t>
      </w:r>
    </w:p>
    <w:p w:rsidR="00997836" w:rsidRPr="00997836" w:rsidRDefault="00997836" w:rsidP="00D0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распространенных нарушений требований земельного законодательства Российской Федерации, отмечаемых в ходе проведения проверок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земельными инспекторами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области, является самово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 занятие земельного участка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части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E6B91">
        <w:rPr>
          <w:rFonts w:ascii="Times New Roman" w:hAnsi="Times New Roman" w:cs="Times New Roman"/>
          <w:sz w:val="28"/>
          <w:szCs w:val="28"/>
        </w:rPr>
        <w:t xml:space="preserve">За </w:t>
      </w:r>
      <w:r w:rsidR="001729B8">
        <w:rPr>
          <w:rFonts w:ascii="Times New Roman" w:hAnsi="Times New Roman" w:cs="Times New Roman"/>
          <w:sz w:val="28"/>
          <w:szCs w:val="28"/>
        </w:rPr>
        <w:t xml:space="preserve">указанное нарушение только в </w:t>
      </w:r>
      <w:r w:rsidR="004E6B91">
        <w:rPr>
          <w:rFonts w:ascii="Times New Roman" w:hAnsi="Times New Roman" w:cs="Times New Roman"/>
          <w:sz w:val="28"/>
          <w:szCs w:val="28"/>
        </w:rPr>
        <w:t>г</w:t>
      </w:r>
      <w:r w:rsidR="001729B8">
        <w:rPr>
          <w:rFonts w:ascii="Times New Roman" w:hAnsi="Times New Roman" w:cs="Times New Roman"/>
          <w:sz w:val="28"/>
          <w:szCs w:val="28"/>
        </w:rPr>
        <w:t>ороде</w:t>
      </w:r>
      <w:r w:rsidR="004E6B91">
        <w:rPr>
          <w:rFonts w:ascii="Times New Roman" w:hAnsi="Times New Roman" w:cs="Times New Roman"/>
          <w:sz w:val="28"/>
          <w:szCs w:val="28"/>
        </w:rPr>
        <w:t xml:space="preserve"> Новосибирске было </w:t>
      </w:r>
      <w:r w:rsidR="00497F93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более 270</w:t>
      </w:r>
      <w:r w:rsidR="004E6B91">
        <w:rPr>
          <w:rFonts w:ascii="Times New Roman" w:hAnsi="Times New Roman" w:cs="Times New Roman"/>
          <w:sz w:val="28"/>
          <w:szCs w:val="28"/>
        </w:rPr>
        <w:t xml:space="preserve"> правонаруш</w:t>
      </w:r>
      <w:r w:rsidR="001729B8">
        <w:rPr>
          <w:rFonts w:ascii="Times New Roman" w:hAnsi="Times New Roman" w:cs="Times New Roman"/>
          <w:sz w:val="28"/>
          <w:szCs w:val="28"/>
        </w:rPr>
        <w:t>ителей, общая сумма штрафа составила более трех миллионов рублей.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указанное правонарушение вызвано изменением фактических границ земельных участков, в результате котор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площадь земельного участка за счет занятия земель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соседних участков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836" w:rsidRPr="00997836" w:rsidRDefault="005C71DD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раницы используемого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 о границах, содержащихся в Е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дином государственном реестре недвижимости (Е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ГРН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не пересекат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смежных участков. В случае если в сведениях ЕГРН отсутству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местоположении границ ис</w:t>
      </w:r>
      <w:r w:rsidR="00D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пользуемого земельного участка,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обратиться к кадастровому инженеру, который проведет кадастров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работы,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определено местоположение границ земельного участка, а так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будут подготовлены документы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обращения в Управление Росреестра по Новосибирской области с заявлением о внесении </w:t>
      </w:r>
      <w:r w:rsidR="009B3F65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ЕГРН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границах земельного участка.</w:t>
      </w:r>
    </w:p>
    <w:p w:rsidR="00014D41" w:rsidRPr="00014D41" w:rsidRDefault="00D6424E" w:rsidP="0001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Типичным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законодательства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Новосибирске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="004E6B91" w:rsidRPr="004E6B91">
        <w:rPr>
          <w:rFonts w:ascii="Times New Roman" w:hAnsi="Times New Roman" w:cs="Times New Roman"/>
          <w:sz w:val="28"/>
          <w:szCs w:val="28"/>
        </w:rPr>
        <w:t xml:space="preserve"> </w:t>
      </w:r>
      <w:r w:rsidR="00DD1996">
        <w:rPr>
          <w:rFonts w:ascii="Times New Roman" w:hAnsi="Times New Roman" w:cs="Times New Roman"/>
          <w:sz w:val="28"/>
          <w:szCs w:val="28"/>
        </w:rPr>
        <w:t xml:space="preserve">В </w:t>
      </w:r>
      <w:r w:rsidR="009B3F65">
        <w:rPr>
          <w:rFonts w:ascii="Times New Roman" w:hAnsi="Times New Roman" w:cs="Times New Roman"/>
          <w:sz w:val="28"/>
          <w:szCs w:val="28"/>
        </w:rPr>
        <w:t>областном центре</w:t>
      </w:r>
      <w:r w:rsidR="00DD1996">
        <w:rPr>
          <w:rFonts w:ascii="Times New Roman" w:hAnsi="Times New Roman" w:cs="Times New Roman"/>
          <w:sz w:val="28"/>
          <w:szCs w:val="28"/>
        </w:rPr>
        <w:t xml:space="preserve">  в</w:t>
      </w:r>
      <w:r w:rsidR="00014D41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015CB9">
        <w:rPr>
          <w:rFonts w:ascii="Times New Roman" w:hAnsi="Times New Roman" w:cs="Times New Roman"/>
          <w:sz w:val="28"/>
          <w:szCs w:val="28"/>
        </w:rPr>
        <w:t>порядка</w:t>
      </w:r>
      <w:r w:rsidR="00014D41">
        <w:rPr>
          <w:rFonts w:ascii="Times New Roman" w:hAnsi="Times New Roman" w:cs="Times New Roman"/>
          <w:sz w:val="28"/>
          <w:szCs w:val="28"/>
        </w:rPr>
        <w:t xml:space="preserve"> 60</w:t>
      </w:r>
      <w:r w:rsidR="00DD1996">
        <w:rPr>
          <w:rFonts w:ascii="Times New Roman" w:hAnsi="Times New Roman" w:cs="Times New Roman"/>
          <w:sz w:val="28"/>
          <w:szCs w:val="28"/>
        </w:rPr>
        <w:t xml:space="preserve"> </w:t>
      </w:r>
      <w:r w:rsidR="00015CB9">
        <w:rPr>
          <w:rFonts w:ascii="Times New Roman" w:hAnsi="Times New Roman" w:cs="Times New Roman"/>
          <w:sz w:val="28"/>
          <w:szCs w:val="28"/>
        </w:rPr>
        <w:t>владельцев</w:t>
      </w:r>
      <w:r w:rsidR="00DD1996">
        <w:rPr>
          <w:rFonts w:ascii="Times New Roman" w:hAnsi="Times New Roman" w:cs="Times New Roman"/>
          <w:sz w:val="28"/>
          <w:szCs w:val="28"/>
        </w:rPr>
        <w:t>, использующих земельные участки не по целевому назначению.</w:t>
      </w:r>
      <w:r w:rsidR="00014D41">
        <w:rPr>
          <w:rFonts w:ascii="Times New Roman" w:hAnsi="Times New Roman" w:cs="Times New Roman"/>
          <w:sz w:val="28"/>
          <w:szCs w:val="28"/>
        </w:rPr>
        <w:t xml:space="preserve"> </w:t>
      </w:r>
      <w:r w:rsidR="009B3F65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9B3F65">
        <w:rPr>
          <w:rFonts w:ascii="Times New Roman" w:hAnsi="Times New Roman" w:cs="Times New Roman"/>
          <w:sz w:val="28"/>
          <w:szCs w:val="28"/>
        </w:rPr>
        <w:lastRenderedPageBreak/>
        <w:t>проверок д</w:t>
      </w:r>
      <w:r w:rsidR="0001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олжностными лицами Управления наложено штрафов на сумму более </w:t>
      </w:r>
      <w:r w:rsidR="00015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01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миллионов рублей.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правонарушения, личность виновного, его имущественное положение,</w:t>
      </w:r>
      <w:r w:rsidR="00015CB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97836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или отягчающие 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ответственность.</w:t>
      </w:r>
    </w:p>
    <w:p w:rsidR="00641C86" w:rsidRPr="00997836" w:rsidRDefault="00997836" w:rsidP="004E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36">
        <w:rPr>
          <w:rFonts w:ascii="Times New Roman" w:hAnsi="Times New Roman" w:cs="Times New Roman"/>
          <w:sz w:val="28"/>
          <w:szCs w:val="28"/>
        </w:rPr>
        <w:t>Помимо административной ответственности выдаются предписания об устранении нарушения законодательства</w:t>
      </w:r>
      <w:r w:rsidR="00015CB9">
        <w:rPr>
          <w:rFonts w:ascii="Times New Roman" w:hAnsi="Times New Roman" w:cs="Times New Roman"/>
          <w:sz w:val="28"/>
          <w:szCs w:val="28"/>
        </w:rPr>
        <w:t xml:space="preserve"> с указанием срока устранения</w:t>
      </w:r>
      <w:r w:rsidRPr="00997836">
        <w:rPr>
          <w:rFonts w:ascii="Times New Roman" w:hAnsi="Times New Roman" w:cs="Times New Roman"/>
          <w:sz w:val="28"/>
          <w:szCs w:val="28"/>
        </w:rPr>
        <w:t>. Неисполнение в установленный срок выданного предписания об устранении нарушения законодательства является основанием для наложения на виновное лицо административного штрафа.</w:t>
      </w: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DB" w:rsidRPr="00DA4C6E" w:rsidRDefault="00CB0EDB" w:rsidP="0099783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CB0EDB" w:rsidRPr="00DA4C6E" w:rsidSect="00CB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5AA5"/>
    <w:rsid w:val="0000086B"/>
    <w:rsid w:val="000112AF"/>
    <w:rsid w:val="00014D41"/>
    <w:rsid w:val="00015CB9"/>
    <w:rsid w:val="00031821"/>
    <w:rsid w:val="0003314E"/>
    <w:rsid w:val="000527FF"/>
    <w:rsid w:val="0007131D"/>
    <w:rsid w:val="000D53E4"/>
    <w:rsid w:val="001729B8"/>
    <w:rsid w:val="0018744B"/>
    <w:rsid w:val="001E63BC"/>
    <w:rsid w:val="001F1B67"/>
    <w:rsid w:val="00203E96"/>
    <w:rsid w:val="00205B93"/>
    <w:rsid w:val="00254798"/>
    <w:rsid w:val="00262274"/>
    <w:rsid w:val="0027729F"/>
    <w:rsid w:val="002A153C"/>
    <w:rsid w:val="002A76A2"/>
    <w:rsid w:val="002D2387"/>
    <w:rsid w:val="00335123"/>
    <w:rsid w:val="00335E5D"/>
    <w:rsid w:val="00371804"/>
    <w:rsid w:val="003B5883"/>
    <w:rsid w:val="004060C3"/>
    <w:rsid w:val="00497F93"/>
    <w:rsid w:val="004E6B91"/>
    <w:rsid w:val="004E7861"/>
    <w:rsid w:val="005077D1"/>
    <w:rsid w:val="00513DAC"/>
    <w:rsid w:val="00550AB6"/>
    <w:rsid w:val="0059692B"/>
    <w:rsid w:val="005C6DFF"/>
    <w:rsid w:val="005C71DD"/>
    <w:rsid w:val="005E0F4C"/>
    <w:rsid w:val="00600B82"/>
    <w:rsid w:val="006149FA"/>
    <w:rsid w:val="00622433"/>
    <w:rsid w:val="00625AA5"/>
    <w:rsid w:val="00641C86"/>
    <w:rsid w:val="00683497"/>
    <w:rsid w:val="00684733"/>
    <w:rsid w:val="006E39D4"/>
    <w:rsid w:val="00761321"/>
    <w:rsid w:val="007F2BFE"/>
    <w:rsid w:val="00813AFF"/>
    <w:rsid w:val="00825A3C"/>
    <w:rsid w:val="00841D88"/>
    <w:rsid w:val="00892A29"/>
    <w:rsid w:val="008B5683"/>
    <w:rsid w:val="008D0845"/>
    <w:rsid w:val="009036EF"/>
    <w:rsid w:val="009136C0"/>
    <w:rsid w:val="009639A7"/>
    <w:rsid w:val="00983735"/>
    <w:rsid w:val="00997836"/>
    <w:rsid w:val="009B3F65"/>
    <w:rsid w:val="009C3401"/>
    <w:rsid w:val="00A16B52"/>
    <w:rsid w:val="00A450C3"/>
    <w:rsid w:val="00A8170D"/>
    <w:rsid w:val="00A850AF"/>
    <w:rsid w:val="00AC5381"/>
    <w:rsid w:val="00AE796F"/>
    <w:rsid w:val="00AF22FE"/>
    <w:rsid w:val="00AF381D"/>
    <w:rsid w:val="00BB07E3"/>
    <w:rsid w:val="00BB4F3A"/>
    <w:rsid w:val="00C7600D"/>
    <w:rsid w:val="00CB0EDB"/>
    <w:rsid w:val="00CB4F6F"/>
    <w:rsid w:val="00CC07B6"/>
    <w:rsid w:val="00D04C06"/>
    <w:rsid w:val="00D27BA9"/>
    <w:rsid w:val="00D6424E"/>
    <w:rsid w:val="00DA4C6E"/>
    <w:rsid w:val="00DA6E12"/>
    <w:rsid w:val="00DC0A72"/>
    <w:rsid w:val="00DD1996"/>
    <w:rsid w:val="00DF0E0E"/>
    <w:rsid w:val="00E05EF7"/>
    <w:rsid w:val="00E13268"/>
    <w:rsid w:val="00E44AFD"/>
    <w:rsid w:val="00E734E5"/>
    <w:rsid w:val="00E85F93"/>
    <w:rsid w:val="00EE7012"/>
    <w:rsid w:val="00FA40C6"/>
    <w:rsid w:val="00FB219D"/>
    <w:rsid w:val="00FC29E8"/>
    <w:rsid w:val="00FC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pyus</dc:creator>
  <cp:keywords/>
  <dc:description/>
  <cp:lastModifiedBy>kni</cp:lastModifiedBy>
  <cp:revision>32</cp:revision>
  <cp:lastPrinted>2018-09-28T05:31:00Z</cp:lastPrinted>
  <dcterms:created xsi:type="dcterms:W3CDTF">2018-09-18T06:11:00Z</dcterms:created>
  <dcterms:modified xsi:type="dcterms:W3CDTF">2018-10-01T01:30:00Z</dcterms:modified>
</cp:coreProperties>
</file>