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1A" w:rsidRPr="00CE59CF" w:rsidRDefault="0093791A" w:rsidP="0093791A">
      <w:pPr>
        <w:jc w:val="center"/>
        <w:rPr>
          <w:b/>
          <w:sz w:val="28"/>
          <w:szCs w:val="28"/>
        </w:rPr>
      </w:pPr>
      <w:r w:rsidRPr="00CE59CF">
        <w:rPr>
          <w:b/>
          <w:sz w:val="28"/>
          <w:szCs w:val="28"/>
        </w:rPr>
        <w:t>СОВЕТ ДЕПУТАТОВ ИСКРОВСКОГО СЕЛЬСОВЕТА</w:t>
      </w:r>
    </w:p>
    <w:p w:rsidR="0093791A" w:rsidRPr="00CE59CF" w:rsidRDefault="0093791A" w:rsidP="0093791A">
      <w:pPr>
        <w:jc w:val="center"/>
        <w:rPr>
          <w:b/>
          <w:sz w:val="28"/>
          <w:szCs w:val="28"/>
        </w:rPr>
      </w:pPr>
      <w:r w:rsidRPr="00CE59CF">
        <w:rPr>
          <w:b/>
          <w:sz w:val="28"/>
          <w:szCs w:val="28"/>
        </w:rPr>
        <w:t>ЧЕРЕПАНОВСКОГО РАЙОНА</w:t>
      </w:r>
    </w:p>
    <w:p w:rsidR="0093791A" w:rsidRPr="00CE59CF" w:rsidRDefault="0093791A" w:rsidP="0093791A">
      <w:pPr>
        <w:jc w:val="center"/>
        <w:rPr>
          <w:b/>
          <w:sz w:val="28"/>
          <w:szCs w:val="28"/>
        </w:rPr>
      </w:pPr>
      <w:r w:rsidRPr="00CE59CF">
        <w:rPr>
          <w:b/>
          <w:sz w:val="28"/>
          <w:szCs w:val="28"/>
        </w:rPr>
        <w:t>НОВОСИБИРСКОЙ ОБЛАСТИ</w:t>
      </w:r>
    </w:p>
    <w:p w:rsidR="0093791A" w:rsidRPr="00CE59CF" w:rsidRDefault="0093791A" w:rsidP="0093791A">
      <w:pPr>
        <w:jc w:val="center"/>
        <w:rPr>
          <w:b/>
          <w:sz w:val="28"/>
          <w:szCs w:val="28"/>
        </w:rPr>
      </w:pPr>
      <w:r w:rsidRPr="00CE59C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CE59CF">
        <w:rPr>
          <w:b/>
          <w:sz w:val="28"/>
          <w:szCs w:val="28"/>
        </w:rPr>
        <w:t xml:space="preserve"> созыва)</w:t>
      </w:r>
    </w:p>
    <w:p w:rsidR="0093791A" w:rsidRPr="00CE59CF" w:rsidRDefault="0093791A" w:rsidP="0093791A">
      <w:pPr>
        <w:jc w:val="center"/>
        <w:rPr>
          <w:b/>
          <w:sz w:val="28"/>
          <w:szCs w:val="28"/>
        </w:rPr>
      </w:pPr>
    </w:p>
    <w:p w:rsidR="0093791A" w:rsidRPr="00CE59CF" w:rsidRDefault="0093791A" w:rsidP="0093791A">
      <w:pPr>
        <w:jc w:val="center"/>
        <w:rPr>
          <w:b/>
          <w:sz w:val="28"/>
          <w:szCs w:val="28"/>
        </w:rPr>
      </w:pPr>
      <w:proofErr w:type="gramStart"/>
      <w:r w:rsidRPr="00CE59CF">
        <w:rPr>
          <w:b/>
          <w:sz w:val="28"/>
          <w:szCs w:val="28"/>
        </w:rPr>
        <w:t>Р</w:t>
      </w:r>
      <w:proofErr w:type="gramEnd"/>
      <w:r w:rsidRPr="00CE59CF">
        <w:rPr>
          <w:b/>
          <w:sz w:val="28"/>
          <w:szCs w:val="28"/>
        </w:rPr>
        <w:t xml:space="preserve"> Е Ш Е Н И Е</w:t>
      </w:r>
    </w:p>
    <w:p w:rsidR="0093791A" w:rsidRPr="00CE59CF" w:rsidRDefault="0093791A" w:rsidP="0093791A">
      <w:pPr>
        <w:jc w:val="center"/>
        <w:rPr>
          <w:b/>
          <w:sz w:val="28"/>
          <w:szCs w:val="28"/>
        </w:rPr>
      </w:pPr>
      <w:r w:rsidRPr="00CE59CF">
        <w:rPr>
          <w:b/>
          <w:sz w:val="28"/>
          <w:szCs w:val="28"/>
        </w:rPr>
        <w:t>(</w:t>
      </w:r>
      <w:r w:rsidR="00E5279A">
        <w:rPr>
          <w:b/>
          <w:sz w:val="28"/>
          <w:szCs w:val="28"/>
        </w:rPr>
        <w:t xml:space="preserve">двадцать пятой </w:t>
      </w:r>
      <w:r>
        <w:rPr>
          <w:b/>
          <w:sz w:val="28"/>
          <w:szCs w:val="28"/>
        </w:rPr>
        <w:t>сессии</w:t>
      </w:r>
      <w:r w:rsidRPr="00CE59CF">
        <w:rPr>
          <w:b/>
          <w:sz w:val="28"/>
          <w:szCs w:val="28"/>
        </w:rPr>
        <w:t>)</w:t>
      </w:r>
    </w:p>
    <w:p w:rsidR="0093791A" w:rsidRPr="00CE59CF" w:rsidRDefault="0093791A" w:rsidP="0093791A">
      <w:pPr>
        <w:jc w:val="center"/>
        <w:rPr>
          <w:b/>
          <w:sz w:val="28"/>
          <w:szCs w:val="28"/>
        </w:rPr>
      </w:pPr>
    </w:p>
    <w:p w:rsidR="0093791A" w:rsidRDefault="0093791A" w:rsidP="0093791A">
      <w:pPr>
        <w:rPr>
          <w:sz w:val="28"/>
          <w:szCs w:val="28"/>
        </w:rPr>
      </w:pPr>
      <w:r w:rsidRPr="00CE59C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</w:t>
      </w:r>
      <w:r w:rsidRPr="00CE59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F0E2A">
        <w:rPr>
          <w:sz w:val="28"/>
          <w:szCs w:val="28"/>
        </w:rPr>
        <w:t>21</w:t>
      </w:r>
      <w:r w:rsidRPr="00CE59C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33101">
        <w:rPr>
          <w:sz w:val="28"/>
          <w:szCs w:val="28"/>
        </w:rPr>
        <w:t>2</w:t>
      </w:r>
      <w:r w:rsidRPr="00CE59C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33101">
        <w:rPr>
          <w:sz w:val="28"/>
          <w:szCs w:val="28"/>
        </w:rPr>
        <w:t>2</w:t>
      </w:r>
      <w:r w:rsidRPr="00CE59CF">
        <w:rPr>
          <w:sz w:val="28"/>
          <w:szCs w:val="28"/>
        </w:rPr>
        <w:t xml:space="preserve">                                                                                      № </w:t>
      </w:r>
      <w:r w:rsidR="009F0E2A">
        <w:rPr>
          <w:sz w:val="28"/>
          <w:szCs w:val="28"/>
        </w:rPr>
        <w:t>12</w:t>
      </w:r>
    </w:p>
    <w:p w:rsidR="00A14AFC" w:rsidRPr="00A14AFC" w:rsidRDefault="00A14AFC" w:rsidP="0093791A">
      <w:pPr>
        <w:rPr>
          <w:b/>
          <w:sz w:val="28"/>
          <w:szCs w:val="28"/>
        </w:rPr>
      </w:pPr>
    </w:p>
    <w:p w:rsidR="00933101" w:rsidRDefault="00A14AFC" w:rsidP="00A14AFC">
      <w:pPr>
        <w:jc w:val="center"/>
        <w:rPr>
          <w:b/>
          <w:bCs/>
          <w:sz w:val="28"/>
          <w:szCs w:val="28"/>
        </w:rPr>
      </w:pPr>
      <w:r w:rsidRPr="00A14AFC">
        <w:rPr>
          <w:b/>
          <w:bCs/>
          <w:sz w:val="28"/>
          <w:szCs w:val="28"/>
        </w:rPr>
        <w:t xml:space="preserve">Об утверждении </w:t>
      </w:r>
      <w:r w:rsidR="00933101">
        <w:rPr>
          <w:b/>
          <w:bCs/>
          <w:sz w:val="28"/>
          <w:szCs w:val="28"/>
        </w:rPr>
        <w:t>Положения о специализированном жилищном фонде</w:t>
      </w:r>
    </w:p>
    <w:p w:rsidR="00933101" w:rsidRDefault="00682BBB" w:rsidP="00A14AF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Искровского</w:t>
      </w:r>
      <w:r w:rsidR="00A14AFC" w:rsidRPr="00A14AFC">
        <w:rPr>
          <w:b/>
          <w:bCs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Черепановского </w:t>
      </w:r>
      <w:r w:rsidR="00A14AFC" w:rsidRPr="00A14AFC">
        <w:rPr>
          <w:b/>
          <w:sz w:val="28"/>
          <w:szCs w:val="28"/>
        </w:rPr>
        <w:t xml:space="preserve">района </w:t>
      </w:r>
    </w:p>
    <w:p w:rsidR="00A14AFC" w:rsidRPr="00A14AFC" w:rsidRDefault="00A14AFC" w:rsidP="00A14AFC">
      <w:pPr>
        <w:jc w:val="center"/>
        <w:rPr>
          <w:b/>
          <w:sz w:val="28"/>
          <w:szCs w:val="28"/>
        </w:rPr>
      </w:pPr>
      <w:r w:rsidRPr="00A14AFC">
        <w:rPr>
          <w:b/>
          <w:sz w:val="28"/>
          <w:szCs w:val="28"/>
        </w:rPr>
        <w:t>Новосибирской области</w:t>
      </w:r>
    </w:p>
    <w:p w:rsidR="00A14AFC" w:rsidRPr="00E72043" w:rsidRDefault="00A14AFC" w:rsidP="00A14AFC">
      <w:pPr>
        <w:shd w:val="clear" w:color="auto" w:fill="FFFFFF"/>
        <w:jc w:val="both"/>
        <w:rPr>
          <w:sz w:val="27"/>
          <w:szCs w:val="27"/>
        </w:rPr>
      </w:pPr>
      <w:r w:rsidRPr="00E72043">
        <w:rPr>
          <w:b/>
          <w:bCs/>
          <w:sz w:val="27"/>
          <w:szCs w:val="27"/>
        </w:rPr>
        <w:t> </w:t>
      </w:r>
    </w:p>
    <w:p w:rsidR="0093791A" w:rsidRPr="00682BBB" w:rsidRDefault="00682BBB" w:rsidP="00682BBB">
      <w:pPr>
        <w:jc w:val="both"/>
        <w:rPr>
          <w:sz w:val="28"/>
          <w:szCs w:val="28"/>
        </w:rPr>
      </w:pPr>
      <w:r w:rsidRPr="00933101">
        <w:rPr>
          <w:sz w:val="28"/>
          <w:szCs w:val="28"/>
        </w:rPr>
        <w:t xml:space="preserve">        </w:t>
      </w:r>
      <w:r w:rsidR="00933101" w:rsidRPr="00933101">
        <w:rPr>
          <w:color w:val="000000"/>
          <w:sz w:val="28"/>
          <w:szCs w:val="28"/>
        </w:rPr>
        <w:t>В соответствии с разделом IV Жилищного кодекса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682BBB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Искровского</w:t>
      </w:r>
      <w:r w:rsidRPr="00682BB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Черепановского</w:t>
      </w:r>
      <w:r w:rsidRPr="00682BBB">
        <w:rPr>
          <w:sz w:val="28"/>
          <w:szCs w:val="28"/>
        </w:rPr>
        <w:t xml:space="preserve"> района Новосибирской области     </w:t>
      </w:r>
    </w:p>
    <w:p w:rsidR="0093791A" w:rsidRPr="00682BBB" w:rsidRDefault="0093791A" w:rsidP="00682BBB">
      <w:pPr>
        <w:pStyle w:val="af1"/>
        <w:spacing w:after="0"/>
        <w:ind w:right="185"/>
        <w:jc w:val="both"/>
        <w:rPr>
          <w:i/>
          <w:sz w:val="17"/>
        </w:rPr>
      </w:pPr>
      <w:r>
        <w:rPr>
          <w:sz w:val="28"/>
        </w:rPr>
        <w:t>РЕШИЛ</w:t>
      </w:r>
      <w:r>
        <w:rPr>
          <w:spacing w:val="-3"/>
          <w:sz w:val="28"/>
        </w:rPr>
        <w:t>:</w:t>
      </w:r>
    </w:p>
    <w:p w:rsidR="00682BBB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82BBB" w:rsidRPr="00682BBB">
        <w:rPr>
          <w:sz w:val="28"/>
          <w:szCs w:val="28"/>
        </w:rPr>
        <w:t xml:space="preserve">1. </w:t>
      </w:r>
      <w:r w:rsidRPr="00933101">
        <w:rPr>
          <w:color w:val="000000"/>
          <w:sz w:val="28"/>
          <w:szCs w:val="28"/>
        </w:rPr>
        <w:t xml:space="preserve">Утвердить Положение о специализированном жилищном фонде </w:t>
      </w:r>
      <w:r>
        <w:rPr>
          <w:sz w:val="28"/>
          <w:szCs w:val="28"/>
        </w:rPr>
        <w:t>Искровского сельсовета Черепановского района Новосибирской области</w:t>
      </w:r>
      <w:r w:rsidRPr="00933101">
        <w:rPr>
          <w:sz w:val="28"/>
          <w:szCs w:val="28"/>
        </w:rPr>
        <w:t xml:space="preserve"> </w:t>
      </w:r>
      <w:r w:rsidRPr="00933101">
        <w:rPr>
          <w:color w:val="000000"/>
          <w:sz w:val="28"/>
          <w:szCs w:val="28"/>
        </w:rPr>
        <w:t>согласно приложению.</w:t>
      </w:r>
    </w:p>
    <w:p w:rsidR="00682BBB" w:rsidRPr="00682BBB" w:rsidRDefault="00682BBB" w:rsidP="00682BBB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82BBB">
        <w:rPr>
          <w:rFonts w:ascii="Times New Roman" w:eastAsia="Arial Unicode MS" w:hAnsi="Times New Roman"/>
          <w:sz w:val="28"/>
          <w:szCs w:val="28"/>
        </w:rPr>
        <w:t xml:space="preserve">2. Опубликовать настоящее решение </w:t>
      </w:r>
      <w:r w:rsidRPr="00682BBB">
        <w:rPr>
          <w:rFonts w:ascii="Times New Roman" w:hAnsi="Times New Roman"/>
          <w:sz w:val="28"/>
          <w:szCs w:val="28"/>
        </w:rPr>
        <w:t>в периодическом печ</w:t>
      </w:r>
      <w:r w:rsidR="00626C0D">
        <w:rPr>
          <w:rFonts w:ascii="Times New Roman" w:hAnsi="Times New Roman"/>
          <w:sz w:val="28"/>
          <w:szCs w:val="28"/>
        </w:rPr>
        <w:t>атном издании «Искровский вестник</w:t>
      </w:r>
      <w:r w:rsidRPr="00682BBB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626C0D">
        <w:rPr>
          <w:rFonts w:ascii="Times New Roman" w:hAnsi="Times New Roman"/>
          <w:sz w:val="28"/>
          <w:szCs w:val="28"/>
        </w:rPr>
        <w:t>Искровского</w:t>
      </w:r>
      <w:r w:rsidRPr="00682BBB">
        <w:rPr>
          <w:rFonts w:ascii="Times New Roman" w:hAnsi="Times New Roman"/>
          <w:sz w:val="28"/>
          <w:szCs w:val="28"/>
        </w:rPr>
        <w:t xml:space="preserve"> сельсовета в сети Интернет.  </w:t>
      </w:r>
      <w:r w:rsidRPr="00682BBB">
        <w:rPr>
          <w:rFonts w:ascii="Times New Roman" w:hAnsi="Times New Roman"/>
          <w:sz w:val="28"/>
          <w:szCs w:val="28"/>
        </w:rPr>
        <w:tab/>
      </w:r>
    </w:p>
    <w:p w:rsidR="00682BBB" w:rsidRPr="00682BBB" w:rsidRDefault="00682BBB" w:rsidP="00682BBB">
      <w:pPr>
        <w:shd w:val="clear" w:color="auto" w:fill="FFFFFF"/>
        <w:ind w:firstLine="708"/>
        <w:jc w:val="both"/>
        <w:rPr>
          <w:sz w:val="28"/>
          <w:szCs w:val="28"/>
        </w:rPr>
      </w:pPr>
      <w:r w:rsidRPr="00682BBB">
        <w:rPr>
          <w:sz w:val="28"/>
          <w:szCs w:val="28"/>
        </w:rPr>
        <w:t>3. Настоящее решение вступает в силу со дня</w:t>
      </w:r>
      <w:r w:rsidR="00933101">
        <w:rPr>
          <w:sz w:val="28"/>
          <w:szCs w:val="28"/>
        </w:rPr>
        <w:t xml:space="preserve"> его официального опубликования</w:t>
      </w:r>
      <w:r w:rsidRPr="00682BBB">
        <w:rPr>
          <w:sz w:val="28"/>
          <w:szCs w:val="28"/>
        </w:rPr>
        <w:t>.</w:t>
      </w:r>
    </w:p>
    <w:p w:rsidR="0093791A" w:rsidRDefault="0093791A" w:rsidP="0093791A">
      <w:pPr>
        <w:pStyle w:val="af1"/>
      </w:pPr>
    </w:p>
    <w:p w:rsidR="0093791A" w:rsidRDefault="0093791A" w:rsidP="0093791A">
      <w:pPr>
        <w:pStyle w:val="af1"/>
      </w:pPr>
    </w:p>
    <w:p w:rsidR="0093791A" w:rsidRDefault="0093791A" w:rsidP="0093791A">
      <w:pPr>
        <w:ind w:left="180"/>
        <w:rPr>
          <w:sz w:val="28"/>
          <w:szCs w:val="28"/>
        </w:rPr>
      </w:pPr>
      <w:r w:rsidRPr="005B2F5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B2F5B">
        <w:rPr>
          <w:sz w:val="28"/>
          <w:szCs w:val="28"/>
        </w:rPr>
        <w:t xml:space="preserve"> Искровского сельсовета </w:t>
      </w:r>
      <w:r>
        <w:rPr>
          <w:sz w:val="28"/>
          <w:szCs w:val="28"/>
        </w:rPr>
        <w:t xml:space="preserve">                             Председатель Совета депутатов          </w:t>
      </w:r>
    </w:p>
    <w:p w:rsidR="0093791A" w:rsidRPr="005B2F5B" w:rsidRDefault="0093791A" w:rsidP="0093791A">
      <w:pPr>
        <w:ind w:left="180"/>
        <w:rPr>
          <w:sz w:val="28"/>
          <w:szCs w:val="28"/>
        </w:rPr>
      </w:pPr>
      <w:r w:rsidRPr="005B2F5B">
        <w:rPr>
          <w:sz w:val="28"/>
          <w:szCs w:val="28"/>
        </w:rPr>
        <w:t>Черепановского района</w:t>
      </w:r>
      <w:r>
        <w:rPr>
          <w:sz w:val="28"/>
          <w:szCs w:val="28"/>
        </w:rPr>
        <w:t xml:space="preserve">                                          Искровского сельсовета</w:t>
      </w:r>
    </w:p>
    <w:p w:rsidR="0093791A" w:rsidRPr="005B2F5B" w:rsidRDefault="0093791A" w:rsidP="0093791A">
      <w:pPr>
        <w:ind w:left="180"/>
        <w:rPr>
          <w:sz w:val="28"/>
          <w:szCs w:val="28"/>
        </w:rPr>
      </w:pPr>
      <w:r w:rsidRPr="005B2F5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Черепановского района</w:t>
      </w:r>
    </w:p>
    <w:p w:rsidR="0093791A" w:rsidRPr="005B2F5B" w:rsidRDefault="0093791A" w:rsidP="0093791A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Новосибирской области</w:t>
      </w:r>
    </w:p>
    <w:p w:rsidR="0093791A" w:rsidRPr="005B2F5B" w:rsidRDefault="0093791A" w:rsidP="0093791A">
      <w:pPr>
        <w:ind w:left="180"/>
        <w:rPr>
          <w:sz w:val="28"/>
          <w:szCs w:val="28"/>
        </w:rPr>
      </w:pPr>
    </w:p>
    <w:p w:rsidR="0093791A" w:rsidRDefault="0093791A" w:rsidP="0093791A">
      <w:pPr>
        <w:pStyle w:val="af1"/>
        <w:rPr>
          <w:sz w:val="28"/>
          <w:szCs w:val="28"/>
        </w:rPr>
      </w:pPr>
    </w:p>
    <w:p w:rsidR="0093791A" w:rsidRDefault="0093791A" w:rsidP="0093791A">
      <w:pPr>
        <w:pStyle w:val="af1"/>
        <w:sectPr w:rsidR="0093791A">
          <w:type w:val="continuous"/>
          <w:pgSz w:w="11900" w:h="16840"/>
          <w:pgMar w:top="1600" w:right="660" w:bottom="280" w:left="1160" w:header="720" w:footer="720" w:gutter="0"/>
          <w:cols w:space="720"/>
        </w:sectPr>
      </w:pPr>
      <w:r w:rsidRPr="005B2F5B">
        <w:rPr>
          <w:sz w:val="28"/>
          <w:szCs w:val="28"/>
        </w:rPr>
        <w:t>______________</w:t>
      </w:r>
      <w:r>
        <w:rPr>
          <w:sz w:val="28"/>
          <w:szCs w:val="28"/>
        </w:rPr>
        <w:t>А.П. Сюньков                                  ______________Е.А. Гамануха</w:t>
      </w:r>
    </w:p>
    <w:p w:rsidR="00626C0D" w:rsidRPr="00933101" w:rsidRDefault="00626C0D" w:rsidP="00626C0D">
      <w:pPr>
        <w:shd w:val="clear" w:color="auto" w:fill="FFFFFF"/>
        <w:jc w:val="right"/>
        <w:rPr>
          <w:color w:val="252525"/>
        </w:rPr>
      </w:pPr>
      <w:r w:rsidRPr="00933101">
        <w:rPr>
          <w:color w:val="252525"/>
        </w:rPr>
        <w:lastRenderedPageBreak/>
        <w:t>УТВЕРЖДЕН</w:t>
      </w:r>
    </w:p>
    <w:p w:rsidR="00626C0D" w:rsidRPr="00933101" w:rsidRDefault="00626C0D" w:rsidP="00626C0D">
      <w:pPr>
        <w:shd w:val="clear" w:color="auto" w:fill="FFFFFF"/>
        <w:jc w:val="right"/>
        <w:rPr>
          <w:color w:val="252525"/>
        </w:rPr>
      </w:pPr>
      <w:r w:rsidRPr="00933101">
        <w:rPr>
          <w:color w:val="252525"/>
        </w:rPr>
        <w:t xml:space="preserve"> решением Совета депутатов</w:t>
      </w:r>
    </w:p>
    <w:p w:rsidR="00626C0D" w:rsidRPr="00933101" w:rsidRDefault="00626C0D" w:rsidP="00626C0D">
      <w:pPr>
        <w:shd w:val="clear" w:color="auto" w:fill="FFFFFF"/>
        <w:jc w:val="right"/>
        <w:rPr>
          <w:color w:val="252525"/>
        </w:rPr>
      </w:pPr>
      <w:r w:rsidRPr="00933101">
        <w:rPr>
          <w:color w:val="252525"/>
        </w:rPr>
        <w:t>Искровского  сельсовета</w:t>
      </w:r>
    </w:p>
    <w:p w:rsidR="00626C0D" w:rsidRPr="00933101" w:rsidRDefault="00626C0D" w:rsidP="00626C0D">
      <w:pPr>
        <w:shd w:val="clear" w:color="auto" w:fill="FFFFFF"/>
        <w:jc w:val="right"/>
        <w:rPr>
          <w:color w:val="252525"/>
        </w:rPr>
      </w:pPr>
      <w:r w:rsidRPr="00933101">
        <w:rPr>
          <w:color w:val="252525"/>
        </w:rPr>
        <w:t xml:space="preserve"> от </w:t>
      </w:r>
      <w:r w:rsidR="009F0E2A">
        <w:rPr>
          <w:color w:val="252525"/>
        </w:rPr>
        <w:t>21</w:t>
      </w:r>
      <w:r w:rsidRPr="00933101">
        <w:rPr>
          <w:color w:val="252525"/>
        </w:rPr>
        <w:t>.0</w:t>
      </w:r>
      <w:r w:rsidR="00E5279A">
        <w:rPr>
          <w:color w:val="252525"/>
        </w:rPr>
        <w:t>2</w:t>
      </w:r>
      <w:r w:rsidRPr="00933101">
        <w:rPr>
          <w:color w:val="252525"/>
        </w:rPr>
        <w:t>.202</w:t>
      </w:r>
      <w:r w:rsidR="00E5279A">
        <w:rPr>
          <w:color w:val="252525"/>
        </w:rPr>
        <w:t>2</w:t>
      </w:r>
      <w:r w:rsidRPr="00933101">
        <w:rPr>
          <w:color w:val="252525"/>
        </w:rPr>
        <w:t xml:space="preserve"> № </w:t>
      </w:r>
      <w:r w:rsidR="009F0E2A">
        <w:rPr>
          <w:color w:val="252525"/>
        </w:rPr>
        <w:t>12</w:t>
      </w:r>
      <w:bookmarkStart w:id="0" w:name="_GoBack"/>
      <w:bookmarkEnd w:id="0"/>
    </w:p>
    <w:p w:rsidR="00626C0D" w:rsidRPr="00276300" w:rsidRDefault="00626C0D" w:rsidP="00626C0D">
      <w:pPr>
        <w:shd w:val="clear" w:color="auto" w:fill="FFFFFF"/>
        <w:jc w:val="both"/>
        <w:rPr>
          <w:color w:val="252525"/>
          <w:sz w:val="28"/>
          <w:szCs w:val="28"/>
        </w:rPr>
      </w:pPr>
      <w:r w:rsidRPr="00276300">
        <w:rPr>
          <w:color w:val="252525"/>
          <w:sz w:val="28"/>
          <w:szCs w:val="28"/>
        </w:rPr>
        <w:t> </w:t>
      </w:r>
    </w:p>
    <w:p w:rsidR="00A74E68" w:rsidRPr="00933101" w:rsidRDefault="00A74E68" w:rsidP="00A74E68">
      <w:pPr>
        <w:jc w:val="center"/>
        <w:rPr>
          <w:b/>
          <w:sz w:val="28"/>
          <w:szCs w:val="28"/>
        </w:rPr>
      </w:pPr>
    </w:p>
    <w:p w:rsidR="00933101" w:rsidRPr="00933101" w:rsidRDefault="00933101" w:rsidP="00933101">
      <w:pPr>
        <w:ind w:left="360"/>
        <w:jc w:val="center"/>
        <w:rPr>
          <w:b/>
          <w:color w:val="000000"/>
          <w:sz w:val="28"/>
          <w:szCs w:val="28"/>
        </w:rPr>
      </w:pPr>
      <w:r w:rsidRPr="00933101">
        <w:rPr>
          <w:b/>
          <w:color w:val="000000"/>
          <w:sz w:val="28"/>
          <w:szCs w:val="28"/>
        </w:rPr>
        <w:t>ПОЛОЖЕНИЕ</w:t>
      </w:r>
    </w:p>
    <w:p w:rsidR="00933101" w:rsidRPr="00933101" w:rsidRDefault="00933101" w:rsidP="00933101">
      <w:pPr>
        <w:ind w:left="360"/>
        <w:jc w:val="center"/>
        <w:rPr>
          <w:b/>
          <w:color w:val="000000"/>
          <w:sz w:val="28"/>
          <w:szCs w:val="28"/>
        </w:rPr>
      </w:pPr>
      <w:r w:rsidRPr="00933101">
        <w:rPr>
          <w:b/>
          <w:color w:val="000000"/>
          <w:sz w:val="28"/>
          <w:szCs w:val="28"/>
        </w:rPr>
        <w:t xml:space="preserve">о специализированном жилищном фонде </w:t>
      </w:r>
      <w:r>
        <w:rPr>
          <w:b/>
          <w:sz w:val="28"/>
          <w:szCs w:val="28"/>
        </w:rPr>
        <w:t>Искровского сельсовета Черепановского района Новосибирской области</w:t>
      </w:r>
    </w:p>
    <w:p w:rsidR="00933101" w:rsidRPr="00933101" w:rsidRDefault="00933101" w:rsidP="00933101">
      <w:pPr>
        <w:ind w:firstLine="851"/>
        <w:jc w:val="both"/>
        <w:rPr>
          <w:color w:val="000000"/>
          <w:sz w:val="28"/>
          <w:szCs w:val="28"/>
        </w:rPr>
      </w:pP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Настоящее Положение определяет: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- порядок формирования специализированного жилищного фонда </w:t>
      </w:r>
      <w:r>
        <w:rPr>
          <w:color w:val="000000"/>
          <w:sz w:val="28"/>
          <w:szCs w:val="28"/>
        </w:rPr>
        <w:t>Искровского сельсовета</w:t>
      </w:r>
      <w:r w:rsidRPr="00933101">
        <w:rPr>
          <w:color w:val="000000"/>
          <w:sz w:val="28"/>
          <w:szCs w:val="28"/>
        </w:rPr>
        <w:t>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- порядок предоставления и пользования отдельными категориями граждан жилых помещений специализированного жилищного фонда;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- учет и порядок освобождения жилых помещений специализированного жилищного фонда </w:t>
      </w:r>
      <w:r w:rsidR="004144CF">
        <w:rPr>
          <w:color w:val="000000"/>
          <w:sz w:val="28"/>
          <w:szCs w:val="28"/>
        </w:rPr>
        <w:t>Искровского сельсовета</w:t>
      </w:r>
      <w:r w:rsidRPr="00933101">
        <w:rPr>
          <w:color w:val="000000"/>
          <w:sz w:val="28"/>
          <w:szCs w:val="28"/>
        </w:rPr>
        <w:t xml:space="preserve">, находящихся в муниципальной собственности и составляющих жилищный фонд </w:t>
      </w:r>
      <w:r w:rsidR="004144CF">
        <w:rPr>
          <w:color w:val="000000"/>
          <w:sz w:val="28"/>
          <w:szCs w:val="28"/>
        </w:rPr>
        <w:t>Искровского сельсовета</w:t>
      </w:r>
      <w:r w:rsidRPr="00933101">
        <w:rPr>
          <w:color w:val="000000"/>
          <w:sz w:val="28"/>
          <w:szCs w:val="28"/>
        </w:rPr>
        <w:t xml:space="preserve"> (далее – специализированные жилые помещения).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33101">
        <w:rPr>
          <w:color w:val="000000"/>
          <w:sz w:val="28"/>
          <w:szCs w:val="28"/>
        </w:rPr>
        <w:t>Данное Положение разработано в соответствии с Жилищным кодексом Российской Федерации,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proofErr w:type="gramEnd"/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</w:p>
    <w:p w:rsidR="00933101" w:rsidRPr="00933101" w:rsidRDefault="00933101" w:rsidP="004144CF">
      <w:pPr>
        <w:pStyle w:val="af3"/>
        <w:widowControl/>
        <w:numPr>
          <w:ilvl w:val="0"/>
          <w:numId w:val="1"/>
        </w:numPr>
        <w:autoSpaceDE/>
        <w:autoSpaceDN/>
        <w:ind w:firstLine="567"/>
        <w:contextualSpacing/>
        <w:rPr>
          <w:b/>
          <w:bCs/>
          <w:color w:val="000000"/>
          <w:sz w:val="28"/>
          <w:szCs w:val="28"/>
        </w:rPr>
      </w:pPr>
      <w:r w:rsidRPr="00933101">
        <w:rPr>
          <w:b/>
          <w:bCs/>
          <w:color w:val="000000"/>
          <w:sz w:val="28"/>
          <w:szCs w:val="28"/>
        </w:rPr>
        <w:t>Общие положения</w:t>
      </w:r>
    </w:p>
    <w:p w:rsidR="00933101" w:rsidRPr="00933101" w:rsidRDefault="00933101" w:rsidP="00933101">
      <w:pPr>
        <w:ind w:firstLine="567"/>
        <w:jc w:val="center"/>
        <w:rPr>
          <w:color w:val="000000"/>
          <w:sz w:val="28"/>
          <w:szCs w:val="28"/>
        </w:rPr>
      </w:pP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1.1. Муниципальный жилищный фонд – совокупность жилых помещений, принадлежащих на праве собственности муниципальному образованию </w:t>
      </w:r>
      <w:r w:rsidR="006172B5">
        <w:rPr>
          <w:color w:val="000000"/>
          <w:sz w:val="28"/>
          <w:szCs w:val="28"/>
        </w:rPr>
        <w:t>Искровский сельсовет Черепановского района Новосибирской области</w:t>
      </w:r>
      <w:r w:rsidRPr="00933101">
        <w:rPr>
          <w:color w:val="000000"/>
          <w:sz w:val="28"/>
          <w:szCs w:val="28"/>
        </w:rPr>
        <w:t xml:space="preserve">. В целях настоящего Положения к специализированным жилым помещениям муниципального жилищного фонда </w:t>
      </w:r>
      <w:r w:rsidR="006172B5">
        <w:rPr>
          <w:color w:val="000000"/>
          <w:sz w:val="28"/>
          <w:szCs w:val="28"/>
        </w:rPr>
        <w:t xml:space="preserve">Искровского сельсовета Черепановского района Новосибирской области </w:t>
      </w:r>
      <w:r w:rsidRPr="00933101">
        <w:rPr>
          <w:color w:val="000000"/>
          <w:sz w:val="28"/>
          <w:szCs w:val="28"/>
        </w:rPr>
        <w:t xml:space="preserve"> относятся служебные жилые помещения.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1.2. </w:t>
      </w:r>
      <w:proofErr w:type="gramStart"/>
      <w:r w:rsidRPr="00933101">
        <w:rPr>
          <w:color w:val="000000"/>
          <w:sz w:val="28"/>
          <w:szCs w:val="28"/>
        </w:rPr>
        <w:t xml:space="preserve">Включение жилого помещения муниципального жилищного фонда </w:t>
      </w:r>
      <w:r w:rsidR="006172B5">
        <w:rPr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933101">
        <w:rPr>
          <w:color w:val="000000"/>
          <w:sz w:val="28"/>
          <w:szCs w:val="28"/>
        </w:rPr>
        <w:t xml:space="preserve"> в специализированный жилищный фонд, с отнесением такого помещения к определенному виду специализированных жилых помещений и исключение жилого помещения из указанного фонда, осуществляются в соответствии с постановлением Правительства Российской Федерации от 26 января 2006 года  № 42 «Об утверждении Правил отнесения жилого помещения к специализированному жилищному фонду и типовых договоров</w:t>
      </w:r>
      <w:proofErr w:type="gramEnd"/>
      <w:r w:rsidRPr="00933101">
        <w:rPr>
          <w:color w:val="000000"/>
          <w:sz w:val="28"/>
          <w:szCs w:val="28"/>
        </w:rPr>
        <w:t xml:space="preserve"> найма </w:t>
      </w:r>
      <w:r w:rsidRPr="00933101">
        <w:rPr>
          <w:color w:val="000000"/>
          <w:sz w:val="28"/>
          <w:szCs w:val="28"/>
        </w:rPr>
        <w:lastRenderedPageBreak/>
        <w:t>специализированных жилых помещений»</w:t>
      </w:r>
      <w:r w:rsidR="00D75432">
        <w:rPr>
          <w:color w:val="000000"/>
          <w:sz w:val="28"/>
          <w:szCs w:val="28"/>
        </w:rPr>
        <w:t xml:space="preserve"> и на основании правового акта администрации Искровского сельсовета</w:t>
      </w:r>
      <w:r w:rsidRPr="00933101">
        <w:rPr>
          <w:color w:val="000000"/>
          <w:sz w:val="28"/>
          <w:szCs w:val="28"/>
        </w:rPr>
        <w:t>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1.3. Отнесение жилых помещений к специализированному жилищному фонду не допускается, если жилые помещения заняты по договорам социального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1.4. </w:t>
      </w:r>
      <w:proofErr w:type="gramStart"/>
      <w:r w:rsidRPr="00933101">
        <w:rPr>
          <w:color w:val="000000"/>
          <w:sz w:val="28"/>
          <w:szCs w:val="28"/>
        </w:rPr>
        <w:t xml:space="preserve">Специализированные жилые помещения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</w:t>
      </w:r>
      <w:r w:rsidR="009D0908">
        <w:rPr>
          <w:color w:val="000000"/>
          <w:sz w:val="28"/>
          <w:szCs w:val="28"/>
        </w:rPr>
        <w:t>Искровского сельсовета Черепановского района Новосибирской области.</w:t>
      </w:r>
      <w:proofErr w:type="gramEnd"/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его переустройство и перепланировку, передавать в поднаем, а также любым другим способом самостоятельно распоряжаться им.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Граждане, допустившие самостоятельную перепланировку и переустройство жилого помещения, обязаны за счет собственных сил и сре</w:t>
      </w:r>
      <w:proofErr w:type="gramStart"/>
      <w:r w:rsidRPr="00933101">
        <w:rPr>
          <w:color w:val="000000"/>
          <w:sz w:val="28"/>
          <w:szCs w:val="28"/>
        </w:rPr>
        <w:t>дств пр</w:t>
      </w:r>
      <w:proofErr w:type="gramEnd"/>
      <w:r w:rsidRPr="00933101">
        <w:rPr>
          <w:color w:val="000000"/>
          <w:sz w:val="28"/>
          <w:szCs w:val="28"/>
        </w:rPr>
        <w:t>ивести его в изначальное состояние.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Самовольное вселение иных граждан в специализированное жилое помещение в качестве членов семьи не допускается.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1.5. </w:t>
      </w:r>
      <w:proofErr w:type="gramStart"/>
      <w:r w:rsidRPr="00933101">
        <w:rPr>
          <w:color w:val="000000"/>
          <w:sz w:val="28"/>
          <w:szCs w:val="28"/>
        </w:rPr>
        <w:t>Специализированные жилые помещения могут быть предоставлены отдельным категориям гражданам, нуждающихся в жилых помещениях специализированного жилищного фонда, в соответствии с пунктом 1.8 настоящего Положения.</w:t>
      </w:r>
      <w:proofErr w:type="gramEnd"/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33101">
        <w:rPr>
          <w:color w:val="000000"/>
          <w:sz w:val="28"/>
          <w:szCs w:val="28"/>
        </w:rPr>
        <w:t>Нуждающимися в жилых помещениях специализированного жилищного фонда признаются граждане, не обеспеченные жилыми помещениями в соответствующем населенном пункте (не имеющие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пользования.</w:t>
      </w:r>
      <w:proofErr w:type="gramEnd"/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1.6. Договор найма специализированного жилого помещения заключается на основании постановления администрации </w:t>
      </w:r>
      <w:r w:rsidR="009D0908">
        <w:rPr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933101">
        <w:rPr>
          <w:color w:val="000000"/>
          <w:sz w:val="28"/>
          <w:szCs w:val="28"/>
        </w:rPr>
        <w:t xml:space="preserve"> о предоставлении специализированного жилого помещения в письменной форме.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Плата за техническое обслуживание и коммунальные услуги вносится гражданами, которым предоставлены специализированные жилые помещения, в порядке, указанном в договоре найма жилого помещения специализированного жилищного фонда.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1.7. К служебным жилым помещениям относятся отдельные квартиры.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lastRenderedPageBreak/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1.8. Служебные жилые помещения жилищного фонда </w:t>
      </w:r>
      <w:r w:rsidR="00D75432">
        <w:rPr>
          <w:color w:val="000000"/>
          <w:sz w:val="28"/>
          <w:szCs w:val="28"/>
        </w:rPr>
        <w:t>Искровского  сельсовета</w:t>
      </w:r>
      <w:r w:rsidRPr="00933101">
        <w:rPr>
          <w:color w:val="000000"/>
          <w:sz w:val="28"/>
          <w:szCs w:val="28"/>
        </w:rPr>
        <w:t xml:space="preserve"> предназначены для проживания: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а)</w:t>
      </w:r>
      <w:r w:rsidR="0017525E" w:rsidRPr="0017525E">
        <w:rPr>
          <w:sz w:val="22"/>
          <w:szCs w:val="22"/>
        </w:rPr>
        <w:t xml:space="preserve"> </w:t>
      </w:r>
      <w:r w:rsidR="0017525E">
        <w:rPr>
          <w:sz w:val="28"/>
          <w:szCs w:val="28"/>
        </w:rPr>
        <w:t>л</w:t>
      </w:r>
      <w:r w:rsidR="0017525E" w:rsidRPr="0017525E">
        <w:rPr>
          <w:sz w:val="28"/>
          <w:szCs w:val="28"/>
        </w:rPr>
        <w:t xml:space="preserve">ицам, замещающим муниципальные должности и должности муниципальной службы  в органах местного самоуправления муниципального образования </w:t>
      </w:r>
      <w:r w:rsidR="0017525E">
        <w:rPr>
          <w:sz w:val="28"/>
          <w:szCs w:val="28"/>
        </w:rPr>
        <w:t>Искровского</w:t>
      </w:r>
      <w:r w:rsidR="0017525E" w:rsidRPr="0017525E">
        <w:rPr>
          <w:sz w:val="28"/>
          <w:szCs w:val="28"/>
        </w:rPr>
        <w:t xml:space="preserve"> сельсовета Черепановского района Новосибирской области</w:t>
      </w:r>
      <w:r w:rsidRPr="00933101">
        <w:rPr>
          <w:color w:val="000000"/>
          <w:sz w:val="28"/>
          <w:szCs w:val="28"/>
        </w:rPr>
        <w:t>;</w:t>
      </w:r>
    </w:p>
    <w:p w:rsidR="00933101" w:rsidRDefault="00933101" w:rsidP="00933101">
      <w:pPr>
        <w:ind w:firstLine="567"/>
        <w:jc w:val="both"/>
        <w:rPr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б) </w:t>
      </w:r>
      <w:r w:rsidR="0017525E">
        <w:rPr>
          <w:sz w:val="28"/>
          <w:szCs w:val="28"/>
        </w:rPr>
        <w:t>р</w:t>
      </w:r>
      <w:r w:rsidR="0017525E" w:rsidRPr="0017525E">
        <w:rPr>
          <w:sz w:val="28"/>
          <w:szCs w:val="28"/>
        </w:rPr>
        <w:t xml:space="preserve">аботникам муниципальных учреждений и муниципальных унитарных предприятий, учредителем которых является муниципальное образование </w:t>
      </w:r>
      <w:r w:rsidR="0017525E">
        <w:rPr>
          <w:sz w:val="28"/>
          <w:szCs w:val="28"/>
        </w:rPr>
        <w:t>Искровского</w:t>
      </w:r>
      <w:r w:rsidR="0017525E" w:rsidRPr="0017525E">
        <w:rPr>
          <w:sz w:val="28"/>
          <w:szCs w:val="28"/>
        </w:rPr>
        <w:t xml:space="preserve"> сельсовета Черепановский район Новосибирской области</w:t>
      </w:r>
      <w:r w:rsidR="0017525E">
        <w:rPr>
          <w:sz w:val="28"/>
          <w:szCs w:val="28"/>
        </w:rPr>
        <w:t>;</w:t>
      </w:r>
    </w:p>
    <w:p w:rsidR="0017525E" w:rsidRDefault="0017525E" w:rsidP="00933101">
      <w:pPr>
        <w:ind w:firstLine="567"/>
        <w:jc w:val="both"/>
        <w:rPr>
          <w:sz w:val="28"/>
          <w:szCs w:val="28"/>
        </w:rPr>
      </w:pPr>
      <w:r w:rsidRPr="0017525E">
        <w:rPr>
          <w:sz w:val="28"/>
          <w:szCs w:val="28"/>
        </w:rPr>
        <w:t>в)</w:t>
      </w:r>
      <w:r>
        <w:rPr>
          <w:sz w:val="28"/>
          <w:szCs w:val="28"/>
        </w:rPr>
        <w:t xml:space="preserve"> с</w:t>
      </w:r>
      <w:r w:rsidRPr="0017525E">
        <w:rPr>
          <w:sz w:val="28"/>
          <w:szCs w:val="28"/>
        </w:rPr>
        <w:t xml:space="preserve">пециалистам, приглашенным для работы в органы местного самоуправления муниципального образования </w:t>
      </w:r>
      <w:r>
        <w:rPr>
          <w:sz w:val="28"/>
          <w:szCs w:val="28"/>
        </w:rPr>
        <w:t>Искровского</w:t>
      </w:r>
      <w:r w:rsidRPr="0017525E">
        <w:rPr>
          <w:sz w:val="28"/>
          <w:szCs w:val="28"/>
        </w:rPr>
        <w:t xml:space="preserve"> сельсовета Черепановского района Новосибирской области, муниципальные учреждения и муниципальные унитарные предприятия, учредителем которых является муниципальное образование </w:t>
      </w:r>
      <w:r>
        <w:rPr>
          <w:sz w:val="28"/>
          <w:szCs w:val="28"/>
        </w:rPr>
        <w:t>Искровского</w:t>
      </w:r>
      <w:r w:rsidRPr="0017525E">
        <w:rPr>
          <w:sz w:val="28"/>
          <w:szCs w:val="28"/>
        </w:rPr>
        <w:t xml:space="preserve"> сельсовета Черепановский района Новосибирской области</w:t>
      </w:r>
      <w:r>
        <w:rPr>
          <w:sz w:val="28"/>
          <w:szCs w:val="28"/>
        </w:rPr>
        <w:t>;</w:t>
      </w:r>
    </w:p>
    <w:p w:rsidR="0017525E" w:rsidRPr="0017525E" w:rsidRDefault="0017525E" w:rsidP="0093310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 р</w:t>
      </w:r>
      <w:r w:rsidRPr="0017525E">
        <w:rPr>
          <w:sz w:val="28"/>
          <w:szCs w:val="28"/>
        </w:rPr>
        <w:t xml:space="preserve">аботникам сферы здравоохранения, осуществляющим свою профессиональную деятельность на территории </w:t>
      </w:r>
      <w:r>
        <w:rPr>
          <w:sz w:val="28"/>
          <w:szCs w:val="28"/>
        </w:rPr>
        <w:t>Искровского</w:t>
      </w:r>
      <w:r w:rsidRPr="0017525E">
        <w:rPr>
          <w:sz w:val="28"/>
          <w:szCs w:val="28"/>
        </w:rPr>
        <w:t xml:space="preserve"> сельсовета Черепановского района Новосибирской области</w:t>
      </w:r>
      <w:r>
        <w:rPr>
          <w:sz w:val="22"/>
          <w:szCs w:val="22"/>
        </w:rPr>
        <w:t>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1.9. </w:t>
      </w:r>
      <w:proofErr w:type="gramStart"/>
      <w:r w:rsidRPr="00933101">
        <w:rPr>
          <w:color w:val="000000"/>
          <w:sz w:val="28"/>
          <w:szCs w:val="28"/>
        </w:rPr>
        <w:t xml:space="preserve">Учет нуждающихся в служебных жилых помещениях специализированного жилищного фонда ведется в администрации </w:t>
      </w:r>
      <w:r w:rsidR="0017525E">
        <w:rPr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933101">
        <w:rPr>
          <w:color w:val="000000"/>
          <w:sz w:val="28"/>
          <w:szCs w:val="28"/>
        </w:rPr>
        <w:t>.</w:t>
      </w:r>
      <w:proofErr w:type="gramEnd"/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</w:p>
    <w:p w:rsidR="00933101" w:rsidRPr="00933101" w:rsidRDefault="00933101" w:rsidP="00933101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33101">
        <w:rPr>
          <w:b/>
          <w:color w:val="000000"/>
          <w:sz w:val="28"/>
          <w:szCs w:val="28"/>
        </w:rPr>
        <w:t>2.</w:t>
      </w:r>
      <w:r w:rsidRPr="00933101">
        <w:rPr>
          <w:color w:val="000000"/>
          <w:sz w:val="28"/>
          <w:szCs w:val="28"/>
        </w:rPr>
        <w:t xml:space="preserve"> </w:t>
      </w:r>
      <w:r w:rsidRPr="00933101">
        <w:rPr>
          <w:b/>
          <w:bCs/>
          <w:color w:val="000000"/>
          <w:sz w:val="28"/>
          <w:szCs w:val="28"/>
        </w:rPr>
        <w:t>Предоставление служебных жилых помещений</w:t>
      </w:r>
    </w:p>
    <w:p w:rsidR="00933101" w:rsidRPr="00933101" w:rsidRDefault="00933101" w:rsidP="00933101">
      <w:pPr>
        <w:ind w:firstLine="567"/>
        <w:jc w:val="center"/>
        <w:rPr>
          <w:color w:val="000000"/>
          <w:sz w:val="28"/>
          <w:szCs w:val="28"/>
        </w:rPr>
      </w:pP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2.1. Служебные жилые помещения предоставляются в виде отдельной квартиры.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2.2. Норма предоставления служебного жилого помещения устанавливается в размере не более нормы предоставления жилого помещения по договору социального найма на момент предоставления.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2.3. Для предоставления служебного жилого помещения гражданин вместе с заявлением предоставляет в администрацию </w:t>
      </w:r>
      <w:r w:rsidR="0017525E">
        <w:rPr>
          <w:color w:val="000000"/>
          <w:sz w:val="28"/>
          <w:szCs w:val="28"/>
        </w:rPr>
        <w:t xml:space="preserve">Искровского сельсовета </w:t>
      </w:r>
      <w:r w:rsidRPr="00933101">
        <w:rPr>
          <w:color w:val="000000"/>
          <w:sz w:val="28"/>
          <w:szCs w:val="28"/>
        </w:rPr>
        <w:t>следующие документы: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2.3.1. Копии документов, удостоверяющих личность заявителя и членов его семьи (паспорт или</w:t>
      </w:r>
      <w:r w:rsidR="00767F62">
        <w:rPr>
          <w:color w:val="000000"/>
          <w:sz w:val="28"/>
          <w:szCs w:val="28"/>
        </w:rPr>
        <w:t xml:space="preserve"> иной документ, его заменяющий);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2.3.2.</w:t>
      </w:r>
      <w:r w:rsidR="00767F62" w:rsidRPr="00767F62">
        <w:t xml:space="preserve"> </w:t>
      </w:r>
      <w:r w:rsidR="00767F62" w:rsidRPr="00767F62">
        <w:rPr>
          <w:sz w:val="28"/>
          <w:szCs w:val="28"/>
        </w:rPr>
        <w:t>копию приказа, трудового договора о приеме на работу, копию трудовой книжки, заверенные надлежащим образом;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2.3.3. Копии документов, подтверждающих состав семьи заявителя (свидетельство о заключении брака, свидетельство о расторжении брака, </w:t>
      </w:r>
      <w:r w:rsidR="00767F62">
        <w:rPr>
          <w:color w:val="000000"/>
          <w:sz w:val="28"/>
          <w:szCs w:val="28"/>
        </w:rPr>
        <w:t>свидетельства о рождении детей);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2.3.4. Выписку из Единого государственного реестра прав на недвижимое имущество и сделок с ним о наличии в собственности заявителя и чл</w:t>
      </w:r>
      <w:r w:rsidR="00767F62">
        <w:rPr>
          <w:color w:val="000000"/>
          <w:sz w:val="28"/>
          <w:szCs w:val="28"/>
        </w:rPr>
        <w:t>енов его семьи жилого помещения;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lastRenderedPageBreak/>
        <w:t>2.3.5. Ходатайство работодателя о предоставлении служебного помещения;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2.3.6. Выписку из домовой книги, финансово-лицевой счет в сл</w:t>
      </w:r>
      <w:r w:rsidR="00C17CAE">
        <w:rPr>
          <w:color w:val="000000"/>
          <w:sz w:val="28"/>
          <w:szCs w:val="28"/>
        </w:rPr>
        <w:t>учае, если заявитель проживает на территории Искровского сельсовета</w:t>
      </w:r>
      <w:proofErr w:type="gramStart"/>
      <w:r w:rsidR="00C17CAE">
        <w:rPr>
          <w:color w:val="000000"/>
          <w:sz w:val="28"/>
          <w:szCs w:val="28"/>
        </w:rPr>
        <w:t>.</w:t>
      </w:r>
      <w:r w:rsidRPr="00933101">
        <w:rPr>
          <w:color w:val="000000"/>
          <w:sz w:val="28"/>
          <w:szCs w:val="28"/>
        </w:rPr>
        <w:t>.</w:t>
      </w:r>
      <w:proofErr w:type="gramEnd"/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Документы, указанные в пунктах 2.3.1, 2.3.2, 2.3.3, 2.3.5 предоставляются в копиях с предъявлением оригиналов для сверки.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2.4. Глава </w:t>
      </w:r>
      <w:r w:rsidR="00C17CAE">
        <w:rPr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933101">
        <w:rPr>
          <w:color w:val="000000"/>
          <w:sz w:val="28"/>
          <w:szCs w:val="28"/>
        </w:rPr>
        <w:t xml:space="preserve"> комиссионно рассматривает поступившие документы и принимает решение о распределении конкретного служебного жилого помещения.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2.5. На основании решения готовится постановление администрации </w:t>
      </w:r>
      <w:r w:rsidR="00C17CAE">
        <w:rPr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933101">
        <w:rPr>
          <w:color w:val="000000"/>
          <w:sz w:val="28"/>
          <w:szCs w:val="28"/>
        </w:rPr>
        <w:t xml:space="preserve"> о предоставлении или отказе в предоставлении служебного жилого помещения.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2.6. В течение пяти рабочих дней после подписания постановления </w:t>
      </w:r>
      <w:r w:rsidR="00027DE8">
        <w:rPr>
          <w:color w:val="000000"/>
          <w:sz w:val="28"/>
          <w:szCs w:val="28"/>
        </w:rPr>
        <w:t>а</w:t>
      </w:r>
      <w:r w:rsidRPr="00933101">
        <w:rPr>
          <w:color w:val="000000"/>
          <w:sz w:val="28"/>
          <w:szCs w:val="28"/>
        </w:rPr>
        <w:t xml:space="preserve">дминистрации </w:t>
      </w:r>
      <w:r w:rsidR="00027DE8">
        <w:rPr>
          <w:color w:val="000000"/>
          <w:sz w:val="28"/>
          <w:szCs w:val="28"/>
        </w:rPr>
        <w:t>Искровского сельсовета</w:t>
      </w:r>
      <w:r w:rsidRPr="00933101">
        <w:rPr>
          <w:color w:val="000000"/>
          <w:sz w:val="28"/>
          <w:szCs w:val="28"/>
        </w:rPr>
        <w:t xml:space="preserve"> о предоставлении служебного жилого помещения, на его основании </w:t>
      </w:r>
      <w:r w:rsidR="00027DE8">
        <w:rPr>
          <w:color w:val="000000"/>
          <w:sz w:val="28"/>
          <w:szCs w:val="28"/>
        </w:rPr>
        <w:t>а</w:t>
      </w:r>
      <w:r w:rsidRPr="00933101">
        <w:rPr>
          <w:color w:val="000000"/>
          <w:sz w:val="28"/>
          <w:szCs w:val="28"/>
        </w:rPr>
        <w:t xml:space="preserve">дминистрацией заключается договор найма служебного жилого помещения. Порядок заключения договора найма служебного жилого помещения определяется администрацией </w:t>
      </w:r>
      <w:r w:rsidR="00752CC1">
        <w:rPr>
          <w:color w:val="000000"/>
          <w:sz w:val="28"/>
          <w:szCs w:val="28"/>
        </w:rPr>
        <w:t>Искровского сельсовета Черепановского района Новосибирской области</w:t>
      </w:r>
      <w:r w:rsidRPr="00933101">
        <w:rPr>
          <w:color w:val="000000"/>
          <w:sz w:val="28"/>
          <w:szCs w:val="28"/>
        </w:rPr>
        <w:t>.</w:t>
      </w:r>
    </w:p>
    <w:p w:rsidR="00752CC1" w:rsidRPr="00752CC1" w:rsidRDefault="00933101" w:rsidP="00752CC1">
      <w:pPr>
        <w:ind w:firstLine="540"/>
        <w:jc w:val="both"/>
        <w:rPr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2.7. </w:t>
      </w:r>
      <w:r w:rsidR="00752CC1" w:rsidRPr="00752CC1">
        <w:rPr>
          <w:sz w:val="28"/>
          <w:szCs w:val="28"/>
        </w:rPr>
        <w:t xml:space="preserve">Срок договора найма специализированного жилого помещения определяется продолжительностью трудовых отношений, прохождения службы либо сроком нахождения на выборной должности. </w:t>
      </w:r>
    </w:p>
    <w:p w:rsidR="00933101" w:rsidRPr="00933101" w:rsidRDefault="00752CC1" w:rsidP="00933101">
      <w:pPr>
        <w:ind w:firstLine="567"/>
        <w:jc w:val="both"/>
        <w:rPr>
          <w:color w:val="000000"/>
          <w:sz w:val="28"/>
          <w:szCs w:val="28"/>
        </w:rPr>
      </w:pPr>
      <w:r w:rsidRPr="00752CC1">
        <w:rPr>
          <w:sz w:val="28"/>
          <w:szCs w:val="28"/>
        </w:rPr>
        <w:t xml:space="preserve">После окончания действия договора наниматель обязан освободить служебное жилое помещение </w:t>
      </w:r>
      <w:r>
        <w:rPr>
          <w:sz w:val="28"/>
          <w:szCs w:val="28"/>
        </w:rPr>
        <w:t>и сдать его по акту наймодателю.</w:t>
      </w:r>
    </w:p>
    <w:p w:rsidR="00933101" w:rsidRPr="00933101" w:rsidRDefault="00933101" w:rsidP="00933101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33101">
        <w:rPr>
          <w:b/>
          <w:color w:val="000000"/>
          <w:sz w:val="28"/>
          <w:szCs w:val="28"/>
        </w:rPr>
        <w:t>3.</w:t>
      </w:r>
      <w:r w:rsidRPr="00933101">
        <w:rPr>
          <w:color w:val="000000"/>
          <w:sz w:val="28"/>
          <w:szCs w:val="28"/>
        </w:rPr>
        <w:t xml:space="preserve"> </w:t>
      </w:r>
      <w:r w:rsidRPr="00933101">
        <w:rPr>
          <w:b/>
          <w:bCs/>
          <w:color w:val="000000"/>
          <w:sz w:val="28"/>
          <w:szCs w:val="28"/>
        </w:rPr>
        <w:t xml:space="preserve">Расторжение договора найма специализированного </w:t>
      </w:r>
    </w:p>
    <w:p w:rsidR="00933101" w:rsidRPr="00933101" w:rsidRDefault="00933101" w:rsidP="00933101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33101">
        <w:rPr>
          <w:b/>
          <w:bCs/>
          <w:color w:val="000000"/>
          <w:sz w:val="28"/>
          <w:szCs w:val="28"/>
        </w:rPr>
        <w:t>жилого помещения</w:t>
      </w:r>
    </w:p>
    <w:p w:rsidR="00933101" w:rsidRPr="00933101" w:rsidRDefault="00933101" w:rsidP="00933101">
      <w:pPr>
        <w:ind w:firstLine="567"/>
        <w:jc w:val="center"/>
        <w:rPr>
          <w:color w:val="000000"/>
          <w:sz w:val="28"/>
          <w:szCs w:val="28"/>
        </w:rPr>
      </w:pP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3.1. Договор найма специализированного жилого помещения, может быть, расторгнут в любое время по соглашению сторон. Наниматель специализированного жилого помещения в любое время может расторгнуть договор найма данного жилого помещения.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 xml:space="preserve">3.2. Договор найма специализированного жилого помещения расторгается при прекращении трудовых отношений с работодателем, по ходатайству которого было предоставлено специализированное жилое помещение, прекращении осуществления полномочий лицом, замещающим муниципальную или выборную должность администрации </w:t>
      </w:r>
      <w:r w:rsidR="00752CC1">
        <w:rPr>
          <w:color w:val="000000"/>
          <w:sz w:val="28"/>
          <w:szCs w:val="28"/>
        </w:rPr>
        <w:t>Искровского сельсовета</w:t>
      </w:r>
      <w:r w:rsidRPr="00933101">
        <w:rPr>
          <w:color w:val="000000"/>
          <w:sz w:val="28"/>
          <w:szCs w:val="28"/>
        </w:rPr>
        <w:t>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3.3. Договор найма специализированного жилого помещения, может быть, расторгнут в судебном порядке по требованию наймодателя при неисполнении и (или) нарушении нанимателем и проживающими совместно с ним членами его семьи обязательств по договору найма специализированного жилого помещения, а также в случаях: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3.3.1. невнесения нанимателем платы за жилое помещение и (или) коммунальные услуги в течение более шести месяцев;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3.3.2. разрушения или повреждения жилого помещения нанимателем или другими гражданами, за действия которых он отвечает;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lastRenderedPageBreak/>
        <w:t>3.3.3.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3.3.4. использования жилого помещения не по назначению.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3.4. Договор найма специализированного жилого помещения прекращается в связи с утратой (разрушением) такого жилого помещения или по иным основаниям, предусмотренным жилищным законодательством и настоящим Положением.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</w:p>
    <w:p w:rsidR="00933101" w:rsidRPr="00933101" w:rsidRDefault="00933101" w:rsidP="00933101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33101">
        <w:rPr>
          <w:b/>
          <w:color w:val="000000"/>
          <w:sz w:val="28"/>
          <w:szCs w:val="28"/>
        </w:rPr>
        <w:t>4.</w:t>
      </w:r>
      <w:r w:rsidRPr="00933101">
        <w:rPr>
          <w:b/>
          <w:bCs/>
          <w:color w:val="000000"/>
          <w:sz w:val="28"/>
          <w:szCs w:val="28"/>
        </w:rPr>
        <w:t xml:space="preserve"> Выселение граждан из специализированных жилых помещений</w:t>
      </w: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</w:p>
    <w:p w:rsidR="00933101" w:rsidRPr="00933101" w:rsidRDefault="00933101" w:rsidP="00933101">
      <w:pPr>
        <w:ind w:firstLine="567"/>
        <w:jc w:val="both"/>
        <w:rPr>
          <w:color w:val="000000"/>
          <w:sz w:val="28"/>
          <w:szCs w:val="28"/>
        </w:rPr>
      </w:pPr>
      <w:r w:rsidRPr="00933101">
        <w:rPr>
          <w:color w:val="000000"/>
          <w:sz w:val="28"/>
          <w:szCs w:val="28"/>
        </w:rPr>
        <w:t>4.1. В случае расторжения или прекращения договора найма специализированного жилого помещения граждане обязаны освободить жилое помещение, которое они занимали по данному договору, в течение 30 дней с момента расторжения или прекращения договора найма специализированного помещения. В случае отказа освободить такое жилое помещение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103 Жилищного кодекса Российской Федерации.</w:t>
      </w:r>
    </w:p>
    <w:p w:rsidR="00933101" w:rsidRPr="00025760" w:rsidRDefault="00933101" w:rsidP="00933101">
      <w:pPr>
        <w:ind w:firstLine="567"/>
        <w:jc w:val="both"/>
        <w:rPr>
          <w:rFonts w:ascii="Arial" w:hAnsi="Arial" w:cs="Arial"/>
          <w:color w:val="000000"/>
        </w:rPr>
      </w:pPr>
    </w:p>
    <w:p w:rsidR="00AB6A6C" w:rsidRPr="00A74E68" w:rsidRDefault="00AB6A6C" w:rsidP="00AB6A6C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A74E68" w:rsidRDefault="00AB6A6C" w:rsidP="00AB6A6C">
      <w:pPr>
        <w:rPr>
          <w:sz w:val="28"/>
          <w:szCs w:val="28"/>
        </w:rPr>
      </w:pPr>
    </w:p>
    <w:p w:rsidR="00915CD9" w:rsidRPr="00A74E68" w:rsidRDefault="00A0364E">
      <w:pPr>
        <w:rPr>
          <w:sz w:val="28"/>
          <w:szCs w:val="28"/>
        </w:rPr>
      </w:pPr>
    </w:p>
    <w:sectPr w:rsidR="00915CD9" w:rsidRPr="00A74E68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4E" w:rsidRDefault="00A0364E" w:rsidP="00AB6A6C">
      <w:r>
        <w:separator/>
      </w:r>
    </w:p>
  </w:endnote>
  <w:endnote w:type="continuationSeparator" w:id="0">
    <w:p w:rsidR="00A0364E" w:rsidRDefault="00A0364E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4E" w:rsidRDefault="00A0364E" w:rsidP="00AB6A6C">
      <w:r>
        <w:separator/>
      </w:r>
    </w:p>
  </w:footnote>
  <w:footnote w:type="continuationSeparator" w:id="0">
    <w:p w:rsidR="00A0364E" w:rsidRDefault="00A0364E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00A4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036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00A4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F0E2A">
      <w:rPr>
        <w:rStyle w:val="a8"/>
        <w:noProof/>
      </w:rPr>
      <w:t>6</w:t>
    </w:r>
    <w:r>
      <w:rPr>
        <w:rStyle w:val="a8"/>
      </w:rPr>
      <w:fldChar w:fldCharType="end"/>
    </w:r>
  </w:p>
  <w:p w:rsidR="00E90F25" w:rsidRDefault="00A036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386A"/>
    <w:multiLevelType w:val="hybridMultilevel"/>
    <w:tmpl w:val="7DD85096"/>
    <w:lvl w:ilvl="0" w:tplc="BE625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43B1"/>
    <w:rsid w:val="00027DE8"/>
    <w:rsid w:val="000F5410"/>
    <w:rsid w:val="0017525E"/>
    <w:rsid w:val="001F1F63"/>
    <w:rsid w:val="00276300"/>
    <w:rsid w:val="004144CF"/>
    <w:rsid w:val="00435720"/>
    <w:rsid w:val="00525C38"/>
    <w:rsid w:val="006172B5"/>
    <w:rsid w:val="00626C0D"/>
    <w:rsid w:val="00682BBB"/>
    <w:rsid w:val="006F7DEA"/>
    <w:rsid w:val="00700A48"/>
    <w:rsid w:val="00750556"/>
    <w:rsid w:val="00752CC1"/>
    <w:rsid w:val="00767F62"/>
    <w:rsid w:val="007844DA"/>
    <w:rsid w:val="007F0581"/>
    <w:rsid w:val="00850D63"/>
    <w:rsid w:val="00886E89"/>
    <w:rsid w:val="008F55C9"/>
    <w:rsid w:val="00906EC3"/>
    <w:rsid w:val="00933101"/>
    <w:rsid w:val="00935631"/>
    <w:rsid w:val="0093791A"/>
    <w:rsid w:val="009D07EB"/>
    <w:rsid w:val="009D0908"/>
    <w:rsid w:val="009D5DE8"/>
    <w:rsid w:val="009D7E0E"/>
    <w:rsid w:val="009F0E2A"/>
    <w:rsid w:val="00A0364E"/>
    <w:rsid w:val="00A05A8D"/>
    <w:rsid w:val="00A14AFC"/>
    <w:rsid w:val="00A67121"/>
    <w:rsid w:val="00A74E68"/>
    <w:rsid w:val="00AB6A6C"/>
    <w:rsid w:val="00AC6468"/>
    <w:rsid w:val="00C17CAE"/>
    <w:rsid w:val="00C847F3"/>
    <w:rsid w:val="00D1658D"/>
    <w:rsid w:val="00D26674"/>
    <w:rsid w:val="00D4229F"/>
    <w:rsid w:val="00D44BCB"/>
    <w:rsid w:val="00D75432"/>
    <w:rsid w:val="00DE601B"/>
    <w:rsid w:val="00E46290"/>
    <w:rsid w:val="00E5279A"/>
    <w:rsid w:val="00E740D1"/>
    <w:rsid w:val="00F53AFC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qFormat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1"/>
    <w:qFormat/>
    <w:rsid w:val="0093791A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9379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93791A"/>
    <w:pPr>
      <w:widowControl w:val="0"/>
      <w:autoSpaceDE w:val="0"/>
      <w:autoSpaceDN w:val="0"/>
      <w:ind w:left="117" w:firstLine="708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682BB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1AF3-E0D5-441C-829F-CA3C0564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2022-02-21T05:29:00Z</cp:lastPrinted>
  <dcterms:created xsi:type="dcterms:W3CDTF">2021-08-23T11:05:00Z</dcterms:created>
  <dcterms:modified xsi:type="dcterms:W3CDTF">2022-02-21T05:30:00Z</dcterms:modified>
</cp:coreProperties>
</file>