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2C" w:rsidRPr="00C17CA5" w:rsidRDefault="0069642C" w:rsidP="0069642C">
      <w:pPr>
        <w:jc w:val="center"/>
        <w:rPr>
          <w:b/>
          <w:sz w:val="28"/>
          <w:szCs w:val="28"/>
        </w:rPr>
      </w:pPr>
      <w:r w:rsidRPr="00C17CA5">
        <w:rPr>
          <w:b/>
          <w:sz w:val="28"/>
          <w:szCs w:val="28"/>
        </w:rPr>
        <w:t xml:space="preserve">АДМИНИСТРАЦИЯ </w:t>
      </w:r>
      <w:r w:rsidR="007B3B6B">
        <w:rPr>
          <w:b/>
          <w:sz w:val="28"/>
          <w:szCs w:val="28"/>
        </w:rPr>
        <w:t>ИСКРОВСКОГО</w:t>
      </w:r>
      <w:r w:rsidRPr="00C17CA5">
        <w:rPr>
          <w:b/>
          <w:sz w:val="28"/>
          <w:szCs w:val="28"/>
        </w:rPr>
        <w:t xml:space="preserve"> СЕЛЬСОВЕТА</w:t>
      </w:r>
    </w:p>
    <w:p w:rsidR="00F05A79" w:rsidRDefault="0069642C" w:rsidP="0069642C">
      <w:pPr>
        <w:jc w:val="center"/>
        <w:rPr>
          <w:b/>
          <w:sz w:val="28"/>
          <w:szCs w:val="28"/>
        </w:rPr>
      </w:pPr>
      <w:r w:rsidRPr="00C17CA5">
        <w:rPr>
          <w:b/>
          <w:sz w:val="28"/>
          <w:szCs w:val="28"/>
        </w:rPr>
        <w:t xml:space="preserve">ЧЕРЕПАНОВСКОГО РАЙОНА </w:t>
      </w:r>
    </w:p>
    <w:p w:rsidR="0069642C" w:rsidRPr="00C17CA5" w:rsidRDefault="0069642C" w:rsidP="0069642C">
      <w:pPr>
        <w:jc w:val="center"/>
        <w:rPr>
          <w:b/>
          <w:sz w:val="28"/>
          <w:szCs w:val="28"/>
        </w:rPr>
      </w:pPr>
      <w:r w:rsidRPr="00C17CA5">
        <w:rPr>
          <w:b/>
          <w:sz w:val="28"/>
          <w:szCs w:val="28"/>
        </w:rPr>
        <w:t>НОВОСИБИРСКОЙ ОБЛАСТИ</w:t>
      </w:r>
    </w:p>
    <w:p w:rsidR="0069642C" w:rsidRDefault="0069642C" w:rsidP="0069642C">
      <w:pPr>
        <w:rPr>
          <w:b/>
          <w:sz w:val="28"/>
          <w:szCs w:val="28"/>
        </w:rPr>
      </w:pPr>
    </w:p>
    <w:p w:rsidR="0069642C" w:rsidRPr="00C17CA5" w:rsidRDefault="0069642C" w:rsidP="0069642C">
      <w:pPr>
        <w:rPr>
          <w:b/>
          <w:sz w:val="28"/>
          <w:szCs w:val="28"/>
        </w:rPr>
      </w:pPr>
    </w:p>
    <w:p w:rsidR="0069642C" w:rsidRPr="00C17CA5" w:rsidRDefault="0069642C" w:rsidP="0069642C">
      <w:pPr>
        <w:jc w:val="center"/>
        <w:rPr>
          <w:b/>
          <w:sz w:val="36"/>
          <w:szCs w:val="36"/>
        </w:rPr>
      </w:pPr>
      <w:r w:rsidRPr="00C17CA5">
        <w:rPr>
          <w:b/>
          <w:sz w:val="36"/>
          <w:szCs w:val="36"/>
        </w:rPr>
        <w:t>ПОСТАНОВЛЕНИЕ</w:t>
      </w:r>
    </w:p>
    <w:p w:rsidR="0069642C" w:rsidRDefault="0069642C" w:rsidP="0069642C">
      <w:pPr>
        <w:jc w:val="center"/>
        <w:rPr>
          <w:sz w:val="28"/>
          <w:szCs w:val="28"/>
        </w:rPr>
      </w:pPr>
    </w:p>
    <w:p w:rsidR="0069642C" w:rsidRPr="00797B19" w:rsidRDefault="0069642C" w:rsidP="0069642C">
      <w:pPr>
        <w:jc w:val="center"/>
        <w:rPr>
          <w:sz w:val="28"/>
          <w:szCs w:val="28"/>
        </w:rPr>
      </w:pPr>
    </w:p>
    <w:p w:rsidR="0069642C" w:rsidRPr="00412D02" w:rsidRDefault="0069642C" w:rsidP="0069642C">
      <w:pPr>
        <w:jc w:val="center"/>
        <w:rPr>
          <w:sz w:val="28"/>
          <w:szCs w:val="28"/>
        </w:rPr>
      </w:pPr>
      <w:r w:rsidRPr="00412D02">
        <w:rPr>
          <w:sz w:val="28"/>
          <w:szCs w:val="28"/>
        </w:rPr>
        <w:t xml:space="preserve">от </w:t>
      </w:r>
      <w:r w:rsidR="007B3B6B">
        <w:rPr>
          <w:sz w:val="28"/>
          <w:szCs w:val="28"/>
        </w:rPr>
        <w:t>09</w:t>
      </w:r>
      <w:r w:rsidRPr="00412D02">
        <w:rPr>
          <w:sz w:val="28"/>
          <w:szCs w:val="28"/>
        </w:rPr>
        <w:t>.</w:t>
      </w:r>
      <w:r w:rsidR="007B3B6B">
        <w:rPr>
          <w:sz w:val="28"/>
          <w:szCs w:val="28"/>
        </w:rPr>
        <w:t>04</w:t>
      </w:r>
      <w:r w:rsidRPr="00412D0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12D02">
        <w:rPr>
          <w:sz w:val="28"/>
          <w:szCs w:val="28"/>
        </w:rPr>
        <w:t xml:space="preserve">г. № </w:t>
      </w:r>
      <w:r w:rsidR="004D0D0E">
        <w:rPr>
          <w:sz w:val="28"/>
          <w:szCs w:val="28"/>
        </w:rPr>
        <w:t>185</w:t>
      </w:r>
    </w:p>
    <w:p w:rsidR="0069642C" w:rsidRPr="00221D0E" w:rsidRDefault="0069642C" w:rsidP="0069642C">
      <w:pPr>
        <w:jc w:val="center"/>
        <w:rPr>
          <w:sz w:val="28"/>
          <w:szCs w:val="28"/>
        </w:rPr>
      </w:pPr>
    </w:p>
    <w:p w:rsidR="0069642C" w:rsidRPr="00221D0E" w:rsidRDefault="0069642C" w:rsidP="0069642C">
      <w:pPr>
        <w:jc w:val="center"/>
        <w:rPr>
          <w:sz w:val="28"/>
          <w:szCs w:val="28"/>
        </w:rPr>
      </w:pPr>
    </w:p>
    <w:p w:rsidR="0069642C" w:rsidRPr="008B4D5C" w:rsidRDefault="0069642C" w:rsidP="00696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4E635C">
        <w:rPr>
          <w:sz w:val="28"/>
          <w:szCs w:val="28"/>
        </w:rPr>
        <w:t>Искровского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от </w:t>
      </w:r>
      <w:r w:rsidR="002A1D2F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7342E6">
        <w:rPr>
          <w:sz w:val="28"/>
          <w:szCs w:val="28"/>
        </w:rPr>
        <w:t>09</w:t>
      </w:r>
      <w:r>
        <w:rPr>
          <w:sz w:val="28"/>
          <w:szCs w:val="28"/>
        </w:rPr>
        <w:t>.2023 №</w:t>
      </w:r>
      <w:r w:rsidR="002A1D2F">
        <w:rPr>
          <w:sz w:val="28"/>
          <w:szCs w:val="28"/>
        </w:rPr>
        <w:t xml:space="preserve"> 85</w:t>
      </w:r>
      <w:r>
        <w:rPr>
          <w:sz w:val="28"/>
          <w:szCs w:val="28"/>
        </w:rPr>
        <w:t xml:space="preserve"> «Об  утверждении нормативных затрат</w:t>
      </w:r>
      <w:r w:rsidRPr="00A41A24">
        <w:t xml:space="preserve"> </w:t>
      </w:r>
      <w:r w:rsidRPr="00A41A24">
        <w:rPr>
          <w:sz w:val="28"/>
          <w:szCs w:val="28"/>
        </w:rPr>
        <w:t>на</w:t>
      </w:r>
      <w:r>
        <w:t xml:space="preserve"> </w:t>
      </w:r>
      <w:r w:rsidRPr="00A41A24">
        <w:rPr>
          <w:sz w:val="28"/>
          <w:szCs w:val="28"/>
        </w:rPr>
        <w:t xml:space="preserve">обеспечение функций администрации </w:t>
      </w:r>
      <w:r w:rsidR="002A1D2F">
        <w:rPr>
          <w:sz w:val="28"/>
          <w:szCs w:val="28"/>
        </w:rPr>
        <w:t>Искровского</w:t>
      </w:r>
      <w:r w:rsidR="007204AF">
        <w:rPr>
          <w:sz w:val="28"/>
          <w:szCs w:val="28"/>
        </w:rPr>
        <w:t xml:space="preserve"> </w:t>
      </w:r>
      <w:r w:rsidRPr="00B22BC4">
        <w:rPr>
          <w:rFonts w:eastAsia="Calibri"/>
          <w:sz w:val="28"/>
          <w:szCs w:val="28"/>
          <w:lang w:eastAsia="en-US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Pr="00A41A24">
        <w:rPr>
          <w:sz w:val="28"/>
          <w:szCs w:val="28"/>
        </w:rPr>
        <w:t>Черепановского</w:t>
      </w:r>
      <w:proofErr w:type="spellEnd"/>
      <w:r w:rsidRPr="00A41A24">
        <w:rPr>
          <w:sz w:val="28"/>
          <w:szCs w:val="28"/>
        </w:rPr>
        <w:t xml:space="preserve"> района и подведомственных ей казенных учреждений</w:t>
      </w:r>
      <w:r>
        <w:rPr>
          <w:sz w:val="28"/>
          <w:szCs w:val="28"/>
        </w:rPr>
        <w:t>»</w:t>
      </w:r>
      <w:r w:rsidRPr="00A41A24">
        <w:rPr>
          <w:sz w:val="28"/>
          <w:szCs w:val="28"/>
        </w:rPr>
        <w:t xml:space="preserve"> </w:t>
      </w:r>
    </w:p>
    <w:p w:rsidR="0069642C" w:rsidRDefault="0069642C" w:rsidP="0069642C">
      <w:pPr>
        <w:jc w:val="center"/>
        <w:rPr>
          <w:sz w:val="28"/>
          <w:szCs w:val="28"/>
        </w:rPr>
      </w:pPr>
    </w:p>
    <w:p w:rsidR="0069642C" w:rsidRPr="00221D0E" w:rsidRDefault="0069642C" w:rsidP="0069642C">
      <w:pPr>
        <w:jc w:val="center"/>
        <w:rPr>
          <w:sz w:val="28"/>
          <w:szCs w:val="28"/>
        </w:rPr>
      </w:pPr>
    </w:p>
    <w:p w:rsidR="0069642C" w:rsidRPr="00A41A24" w:rsidRDefault="0069642C" w:rsidP="0069642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>
        <w:rPr>
          <w:sz w:val="28"/>
          <w:szCs w:val="28"/>
        </w:rPr>
        <w:t xml:space="preserve">», </w:t>
      </w:r>
      <w:r w:rsidRPr="00412D02">
        <w:rPr>
          <w:sz w:val="28"/>
          <w:szCs w:val="28"/>
        </w:rPr>
        <w:t xml:space="preserve">постановлением администрации </w:t>
      </w:r>
      <w:r w:rsidR="002A1D2F">
        <w:rPr>
          <w:sz w:val="28"/>
          <w:szCs w:val="28"/>
        </w:rPr>
        <w:t>Искровского</w:t>
      </w:r>
      <w:r w:rsidRPr="00412D02">
        <w:rPr>
          <w:sz w:val="28"/>
          <w:szCs w:val="28"/>
        </w:rPr>
        <w:t xml:space="preserve"> сельсовета </w:t>
      </w:r>
      <w:proofErr w:type="spellStart"/>
      <w:r w:rsidRPr="00412D02">
        <w:rPr>
          <w:sz w:val="28"/>
          <w:szCs w:val="28"/>
        </w:rPr>
        <w:t>Черепановского</w:t>
      </w:r>
      <w:proofErr w:type="spellEnd"/>
      <w:r w:rsidRPr="00412D02">
        <w:rPr>
          <w:sz w:val="28"/>
          <w:szCs w:val="28"/>
        </w:rPr>
        <w:t xml:space="preserve"> района Новосибирской области от </w:t>
      </w:r>
      <w:r w:rsidR="00230CFF">
        <w:rPr>
          <w:sz w:val="28"/>
          <w:szCs w:val="28"/>
        </w:rPr>
        <w:t>30</w:t>
      </w:r>
      <w:r w:rsidRPr="00412D02">
        <w:rPr>
          <w:sz w:val="28"/>
          <w:szCs w:val="28"/>
        </w:rPr>
        <w:t>.</w:t>
      </w:r>
      <w:r w:rsidR="00534A3B">
        <w:rPr>
          <w:sz w:val="28"/>
          <w:szCs w:val="28"/>
        </w:rPr>
        <w:t>08</w:t>
      </w:r>
      <w:r w:rsidRPr="00412D02">
        <w:rPr>
          <w:sz w:val="28"/>
          <w:szCs w:val="28"/>
        </w:rPr>
        <w:t xml:space="preserve">.2023г. № </w:t>
      </w:r>
      <w:r w:rsidR="00230CFF">
        <w:rPr>
          <w:sz w:val="28"/>
          <w:szCs w:val="28"/>
        </w:rPr>
        <w:t>8</w:t>
      </w:r>
      <w:r w:rsidR="00534A3B">
        <w:rPr>
          <w:sz w:val="28"/>
          <w:szCs w:val="28"/>
        </w:rPr>
        <w:t>1</w:t>
      </w:r>
      <w:r w:rsidRPr="00412D02">
        <w:rPr>
          <w:sz w:val="28"/>
          <w:szCs w:val="28"/>
        </w:rPr>
        <w:t xml:space="preserve"> «О требованиях к порядку разработки и принятия правовых актов о нормировании в сфере закупок для обеспечения муниципальных нужд </w:t>
      </w:r>
      <w:r w:rsidR="00230CFF">
        <w:rPr>
          <w:sz w:val="28"/>
          <w:szCs w:val="28"/>
        </w:rPr>
        <w:t>Искровского</w:t>
      </w:r>
      <w:r w:rsidRPr="00412D02">
        <w:rPr>
          <w:sz w:val="28"/>
          <w:szCs w:val="28"/>
        </w:rPr>
        <w:t xml:space="preserve"> сельсовета </w:t>
      </w:r>
      <w:proofErr w:type="spellStart"/>
      <w:r w:rsidRPr="00412D02">
        <w:rPr>
          <w:sz w:val="28"/>
          <w:szCs w:val="28"/>
        </w:rPr>
        <w:t>Черепановского</w:t>
      </w:r>
      <w:proofErr w:type="spellEnd"/>
      <w:r w:rsidRPr="00412D02">
        <w:rPr>
          <w:sz w:val="28"/>
          <w:szCs w:val="28"/>
        </w:rPr>
        <w:t xml:space="preserve"> района Новосибирской области, содержанию указанных актов и обеспечению их исполнения»</w:t>
      </w:r>
      <w:r w:rsidRPr="00412D02">
        <w:t xml:space="preserve"> </w:t>
      </w:r>
      <w:r w:rsidRPr="00412D02">
        <w:rPr>
          <w:sz w:val="28"/>
          <w:szCs w:val="28"/>
        </w:rPr>
        <w:t xml:space="preserve">постановлением администрации </w:t>
      </w:r>
      <w:r w:rsidR="00230CFF">
        <w:rPr>
          <w:sz w:val="28"/>
          <w:szCs w:val="28"/>
        </w:rPr>
        <w:t>Искровского</w:t>
      </w:r>
      <w:r w:rsidRPr="00412D02">
        <w:rPr>
          <w:sz w:val="28"/>
          <w:szCs w:val="28"/>
        </w:rPr>
        <w:t xml:space="preserve"> сельсовета </w:t>
      </w:r>
      <w:proofErr w:type="spellStart"/>
      <w:r w:rsidRPr="00412D02">
        <w:rPr>
          <w:sz w:val="28"/>
          <w:szCs w:val="28"/>
        </w:rPr>
        <w:t>Черепановского</w:t>
      </w:r>
      <w:proofErr w:type="spellEnd"/>
      <w:r w:rsidRPr="00412D02">
        <w:rPr>
          <w:sz w:val="28"/>
          <w:szCs w:val="28"/>
        </w:rPr>
        <w:t xml:space="preserve"> района Новосибирской области от </w:t>
      </w:r>
      <w:r w:rsidR="00230CFF">
        <w:rPr>
          <w:sz w:val="28"/>
          <w:szCs w:val="28"/>
        </w:rPr>
        <w:t>08</w:t>
      </w:r>
      <w:r w:rsidRPr="00412D02">
        <w:rPr>
          <w:sz w:val="28"/>
          <w:szCs w:val="28"/>
        </w:rPr>
        <w:t>.</w:t>
      </w:r>
      <w:r w:rsidR="00B62EA5">
        <w:rPr>
          <w:sz w:val="28"/>
          <w:szCs w:val="28"/>
        </w:rPr>
        <w:t>0</w:t>
      </w:r>
      <w:r w:rsidR="00534A3B">
        <w:rPr>
          <w:sz w:val="28"/>
          <w:szCs w:val="28"/>
        </w:rPr>
        <w:t>9</w:t>
      </w:r>
      <w:r w:rsidRPr="00412D02">
        <w:rPr>
          <w:sz w:val="28"/>
          <w:szCs w:val="28"/>
        </w:rPr>
        <w:t xml:space="preserve">.2023г. № </w:t>
      </w:r>
      <w:r w:rsidR="00230CFF">
        <w:rPr>
          <w:sz w:val="28"/>
          <w:szCs w:val="28"/>
        </w:rPr>
        <w:t>84</w:t>
      </w:r>
      <w:r w:rsidRPr="00412D02">
        <w:rPr>
          <w:sz w:val="28"/>
          <w:szCs w:val="28"/>
        </w:rPr>
        <w:t xml:space="preserve"> </w:t>
      </w:r>
      <w:r w:rsidRPr="00412D02">
        <w:t>«</w:t>
      </w:r>
      <w:r w:rsidRPr="00412D02">
        <w:rPr>
          <w:sz w:val="28"/>
          <w:szCs w:val="28"/>
        </w:rPr>
        <w:t xml:space="preserve">О правилах определения нормативных затрат на обеспечение функций администрации </w:t>
      </w:r>
      <w:r w:rsidR="00230CFF">
        <w:rPr>
          <w:sz w:val="28"/>
          <w:szCs w:val="28"/>
        </w:rPr>
        <w:t>Искровского</w:t>
      </w:r>
      <w:r w:rsidRPr="00412D02">
        <w:rPr>
          <w:sz w:val="28"/>
          <w:szCs w:val="28"/>
        </w:rPr>
        <w:t xml:space="preserve"> сельсовета </w:t>
      </w:r>
      <w:proofErr w:type="spellStart"/>
      <w:r w:rsidRPr="00412D02">
        <w:rPr>
          <w:sz w:val="28"/>
          <w:szCs w:val="28"/>
        </w:rPr>
        <w:t>Черепановского</w:t>
      </w:r>
      <w:proofErr w:type="spellEnd"/>
      <w:r w:rsidRPr="00412D02">
        <w:rPr>
          <w:sz w:val="28"/>
          <w:szCs w:val="28"/>
        </w:rPr>
        <w:t xml:space="preserve"> района Новосибирской области и подведомственных ей казенных учреждений»</w:t>
      </w:r>
    </w:p>
    <w:p w:rsidR="0069642C" w:rsidRDefault="0069642C" w:rsidP="0069642C">
      <w:pPr>
        <w:jc w:val="both"/>
        <w:rPr>
          <w:sz w:val="28"/>
          <w:szCs w:val="28"/>
        </w:rPr>
      </w:pPr>
      <w:r w:rsidRPr="00C61E7A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C61E7A">
        <w:rPr>
          <w:sz w:val="28"/>
          <w:szCs w:val="28"/>
        </w:rPr>
        <w:t>:</w:t>
      </w:r>
    </w:p>
    <w:p w:rsidR="0069642C" w:rsidRDefault="0069642C" w:rsidP="006964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</w:t>
      </w:r>
      <w:r w:rsidRPr="00B2053D">
        <w:rPr>
          <w:sz w:val="28"/>
          <w:szCs w:val="28"/>
        </w:rPr>
        <w:t xml:space="preserve">в постановление администрации </w:t>
      </w:r>
      <w:r w:rsidR="00230CFF">
        <w:rPr>
          <w:sz w:val="28"/>
          <w:szCs w:val="28"/>
        </w:rPr>
        <w:t>Искровского</w:t>
      </w:r>
      <w:r w:rsidRPr="00B2053D">
        <w:rPr>
          <w:sz w:val="28"/>
          <w:szCs w:val="28"/>
        </w:rPr>
        <w:t xml:space="preserve"> сельсовета </w:t>
      </w:r>
      <w:proofErr w:type="spellStart"/>
      <w:r w:rsidRPr="00B2053D">
        <w:rPr>
          <w:sz w:val="28"/>
          <w:szCs w:val="28"/>
        </w:rPr>
        <w:t>Черепановского</w:t>
      </w:r>
      <w:proofErr w:type="spellEnd"/>
      <w:r w:rsidRPr="00B2053D">
        <w:rPr>
          <w:sz w:val="28"/>
          <w:szCs w:val="28"/>
        </w:rPr>
        <w:t xml:space="preserve"> района Новосибирской области от</w:t>
      </w:r>
      <w:r w:rsidR="00230CFF">
        <w:rPr>
          <w:sz w:val="28"/>
          <w:szCs w:val="28"/>
        </w:rPr>
        <w:t xml:space="preserve"> 08</w:t>
      </w:r>
      <w:r w:rsidRPr="00B2053D">
        <w:rPr>
          <w:sz w:val="28"/>
          <w:szCs w:val="28"/>
        </w:rPr>
        <w:t>.</w:t>
      </w:r>
      <w:r w:rsidR="00534A3B">
        <w:rPr>
          <w:sz w:val="28"/>
          <w:szCs w:val="28"/>
        </w:rPr>
        <w:t>09</w:t>
      </w:r>
      <w:r w:rsidRPr="00B2053D">
        <w:rPr>
          <w:sz w:val="28"/>
          <w:szCs w:val="28"/>
        </w:rPr>
        <w:t>.2023 №</w:t>
      </w:r>
      <w:r w:rsidR="00230CFF">
        <w:rPr>
          <w:sz w:val="28"/>
          <w:szCs w:val="28"/>
        </w:rPr>
        <w:t xml:space="preserve"> 85</w:t>
      </w:r>
      <w:r w:rsidRPr="00B2053D">
        <w:rPr>
          <w:sz w:val="28"/>
          <w:szCs w:val="28"/>
        </w:rPr>
        <w:t xml:space="preserve"> «Об  утверждении нормативных затрат на обеспечение функций администрации </w:t>
      </w:r>
      <w:r w:rsidR="00230CFF">
        <w:rPr>
          <w:sz w:val="28"/>
          <w:szCs w:val="28"/>
        </w:rPr>
        <w:t>Искровского</w:t>
      </w:r>
      <w:r w:rsidRPr="00B2053D">
        <w:rPr>
          <w:sz w:val="28"/>
          <w:szCs w:val="28"/>
        </w:rPr>
        <w:t xml:space="preserve"> сельсовета </w:t>
      </w:r>
      <w:proofErr w:type="spellStart"/>
      <w:r w:rsidRPr="00B2053D">
        <w:rPr>
          <w:sz w:val="28"/>
          <w:szCs w:val="28"/>
        </w:rPr>
        <w:t>Черепановского</w:t>
      </w:r>
      <w:proofErr w:type="spellEnd"/>
      <w:r w:rsidRPr="00B2053D">
        <w:rPr>
          <w:sz w:val="28"/>
          <w:szCs w:val="28"/>
        </w:rPr>
        <w:t xml:space="preserve"> района и подведомственных ей казенных учреждений»</w:t>
      </w:r>
      <w:r>
        <w:rPr>
          <w:sz w:val="28"/>
          <w:szCs w:val="28"/>
        </w:rPr>
        <w:t xml:space="preserve">  следующие</w:t>
      </w:r>
      <w:r w:rsidRPr="00B2053D">
        <w:t xml:space="preserve"> </w:t>
      </w:r>
      <w:r w:rsidRPr="00B2053D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69642C" w:rsidRDefault="0069642C" w:rsidP="00696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Pr="00B2053D">
        <w:t xml:space="preserve"> </w:t>
      </w:r>
      <w:r>
        <w:rPr>
          <w:sz w:val="28"/>
          <w:szCs w:val="28"/>
        </w:rPr>
        <w:tab/>
        <w:t xml:space="preserve">Нормативные затраты </w:t>
      </w:r>
      <w:r w:rsidRPr="00B2053D">
        <w:rPr>
          <w:sz w:val="28"/>
          <w:szCs w:val="28"/>
        </w:rPr>
        <w:t xml:space="preserve">на обеспечение функций администрации </w:t>
      </w:r>
      <w:r w:rsidR="00230CFF">
        <w:rPr>
          <w:sz w:val="28"/>
          <w:szCs w:val="28"/>
        </w:rPr>
        <w:t>Искровского</w:t>
      </w:r>
      <w:r w:rsidRPr="00B2053D">
        <w:rPr>
          <w:sz w:val="28"/>
          <w:szCs w:val="28"/>
        </w:rPr>
        <w:t xml:space="preserve"> сельсовета </w:t>
      </w:r>
      <w:proofErr w:type="spellStart"/>
      <w:r w:rsidRPr="00B2053D">
        <w:rPr>
          <w:sz w:val="28"/>
          <w:szCs w:val="28"/>
        </w:rPr>
        <w:t>Черепановского</w:t>
      </w:r>
      <w:proofErr w:type="spellEnd"/>
      <w:r w:rsidRPr="00B2053D">
        <w:rPr>
          <w:sz w:val="28"/>
          <w:szCs w:val="28"/>
        </w:rPr>
        <w:t xml:space="preserve"> района Новосибирской области и подведомственных ей казенных учреждений</w:t>
      </w:r>
      <w:r>
        <w:rPr>
          <w:sz w:val="28"/>
          <w:szCs w:val="28"/>
        </w:rPr>
        <w:t>:</w:t>
      </w:r>
    </w:p>
    <w:p w:rsidR="0069642C" w:rsidRDefault="0069642C" w:rsidP="0069642C">
      <w:pPr>
        <w:jc w:val="both"/>
        <w:rPr>
          <w:sz w:val="28"/>
          <w:szCs w:val="28"/>
        </w:rPr>
      </w:pPr>
      <w:r>
        <w:rPr>
          <w:sz w:val="28"/>
          <w:szCs w:val="28"/>
        </w:rPr>
        <w:t>1.1.1. Приложение № 2</w:t>
      </w:r>
      <w:r w:rsidRPr="002B4B5E">
        <w:t xml:space="preserve"> </w:t>
      </w:r>
      <w:r>
        <w:rPr>
          <w:sz w:val="28"/>
          <w:szCs w:val="28"/>
        </w:rPr>
        <w:t>изложить в редакции согласно приложению №1</w:t>
      </w:r>
      <w:r w:rsidR="00380339">
        <w:rPr>
          <w:sz w:val="28"/>
          <w:szCs w:val="28"/>
        </w:rPr>
        <w:t xml:space="preserve"> </w:t>
      </w:r>
      <w:r>
        <w:rPr>
          <w:sz w:val="28"/>
          <w:szCs w:val="28"/>
        </w:rPr>
        <w:t>к  настоящему постановлению;</w:t>
      </w:r>
    </w:p>
    <w:p w:rsidR="0069642C" w:rsidRDefault="0069642C" w:rsidP="0069642C">
      <w:pPr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Pr="00B04785">
        <w:t xml:space="preserve"> </w:t>
      </w:r>
      <w:r>
        <w:rPr>
          <w:sz w:val="28"/>
          <w:szCs w:val="28"/>
        </w:rPr>
        <w:t>Приложение № 3</w:t>
      </w:r>
      <w:r w:rsidRPr="00B04785">
        <w:rPr>
          <w:sz w:val="28"/>
          <w:szCs w:val="28"/>
        </w:rPr>
        <w:t xml:space="preserve"> изложить в</w:t>
      </w:r>
      <w:r>
        <w:rPr>
          <w:sz w:val="28"/>
          <w:szCs w:val="28"/>
        </w:rPr>
        <w:t xml:space="preserve"> редакции согласно приложению №2 </w:t>
      </w:r>
      <w:r w:rsidRPr="00B04785">
        <w:rPr>
          <w:sz w:val="28"/>
          <w:szCs w:val="28"/>
        </w:rPr>
        <w:t>к  настоящему постановлению;</w:t>
      </w:r>
    </w:p>
    <w:p w:rsidR="0069642C" w:rsidRDefault="0069642C" w:rsidP="006964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1.1.3.</w:t>
      </w:r>
      <w:r w:rsidRPr="00B04785">
        <w:t xml:space="preserve"> </w:t>
      </w:r>
      <w:r>
        <w:rPr>
          <w:sz w:val="28"/>
          <w:szCs w:val="28"/>
        </w:rPr>
        <w:t>Приложение № 4</w:t>
      </w:r>
      <w:r w:rsidRPr="00B04785">
        <w:rPr>
          <w:sz w:val="28"/>
          <w:szCs w:val="28"/>
        </w:rPr>
        <w:t xml:space="preserve"> изложить в</w:t>
      </w:r>
      <w:r>
        <w:rPr>
          <w:sz w:val="28"/>
          <w:szCs w:val="28"/>
        </w:rPr>
        <w:t xml:space="preserve"> редакции согласно приложению №3</w:t>
      </w:r>
      <w:r w:rsidRPr="00B04785">
        <w:rPr>
          <w:sz w:val="28"/>
          <w:szCs w:val="28"/>
        </w:rPr>
        <w:t xml:space="preserve"> к  настоящему постановлению;</w:t>
      </w:r>
    </w:p>
    <w:p w:rsidR="0069642C" w:rsidRDefault="0069642C" w:rsidP="0069642C">
      <w:pPr>
        <w:jc w:val="both"/>
        <w:rPr>
          <w:sz w:val="28"/>
          <w:szCs w:val="28"/>
        </w:rPr>
      </w:pPr>
      <w:r>
        <w:rPr>
          <w:sz w:val="28"/>
          <w:szCs w:val="28"/>
        </w:rPr>
        <w:t>1.1.4. Приложение № 5</w:t>
      </w:r>
      <w:r w:rsidRPr="00B04785">
        <w:rPr>
          <w:sz w:val="28"/>
          <w:szCs w:val="28"/>
        </w:rPr>
        <w:t xml:space="preserve"> изложить в редакции согласно</w:t>
      </w:r>
      <w:r>
        <w:rPr>
          <w:sz w:val="28"/>
          <w:szCs w:val="28"/>
        </w:rPr>
        <w:t xml:space="preserve"> приложению №4 к  настоящему постановлению.</w:t>
      </w:r>
    </w:p>
    <w:p w:rsidR="0069642C" w:rsidRPr="00DA29C5" w:rsidRDefault="0069642C" w:rsidP="0069642C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DA29C5">
        <w:rPr>
          <w:rFonts w:ascii="Times New Roman" w:hAnsi="Times New Roman"/>
          <w:sz w:val="28"/>
          <w:szCs w:val="28"/>
        </w:rPr>
        <w:t>.Опубликовать постановление в периодическом печатном издании «</w:t>
      </w:r>
      <w:r w:rsidR="00230CFF">
        <w:rPr>
          <w:rFonts w:ascii="Times New Roman" w:hAnsi="Times New Roman"/>
          <w:sz w:val="28"/>
          <w:szCs w:val="28"/>
        </w:rPr>
        <w:t>Искровский вестник</w:t>
      </w:r>
      <w:r w:rsidRPr="00DA29C5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230CFF">
        <w:rPr>
          <w:rFonts w:ascii="Times New Roman" w:hAnsi="Times New Roman"/>
          <w:sz w:val="28"/>
          <w:szCs w:val="28"/>
        </w:rPr>
        <w:t>Искровского</w:t>
      </w:r>
      <w:r w:rsidRPr="00DA29C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A29C5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DA29C5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69642C" w:rsidRPr="00DA29C5" w:rsidRDefault="0069642C" w:rsidP="0069642C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FB2F3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 w:rsidRPr="00FB2F32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исполнения</w:t>
      </w:r>
      <w:r w:rsidRPr="00FB2F32">
        <w:rPr>
          <w:rFonts w:ascii="Times New Roman" w:hAnsi="Times New Roman"/>
          <w:sz w:val="28"/>
          <w:szCs w:val="28"/>
        </w:rPr>
        <w:t xml:space="preserve"> постановления </w:t>
      </w:r>
      <w:r>
        <w:rPr>
          <w:rFonts w:ascii="Times New Roman" w:hAnsi="Times New Roman"/>
          <w:sz w:val="28"/>
          <w:szCs w:val="28"/>
        </w:rPr>
        <w:t>возлагаю на себя.</w:t>
      </w:r>
    </w:p>
    <w:p w:rsidR="0069642C" w:rsidRDefault="0069642C" w:rsidP="00696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9642C" w:rsidRPr="00D86101" w:rsidRDefault="0069642C" w:rsidP="0069642C">
      <w:pPr>
        <w:adjustRightInd w:val="0"/>
        <w:jc w:val="both"/>
        <w:outlineLvl w:val="0"/>
        <w:rPr>
          <w:sz w:val="28"/>
          <w:szCs w:val="28"/>
        </w:rPr>
      </w:pPr>
    </w:p>
    <w:p w:rsidR="0069642C" w:rsidRPr="00D86101" w:rsidRDefault="0069642C" w:rsidP="0069642C">
      <w:pPr>
        <w:adjustRightInd w:val="0"/>
        <w:jc w:val="both"/>
        <w:outlineLvl w:val="0"/>
        <w:rPr>
          <w:sz w:val="28"/>
          <w:szCs w:val="28"/>
        </w:rPr>
      </w:pPr>
    </w:p>
    <w:p w:rsidR="0069642C" w:rsidRDefault="0069642C" w:rsidP="0069642C">
      <w:pPr>
        <w:adjustRightInd w:val="0"/>
        <w:jc w:val="both"/>
        <w:outlineLvl w:val="0"/>
        <w:rPr>
          <w:sz w:val="28"/>
          <w:szCs w:val="28"/>
        </w:rPr>
      </w:pPr>
      <w:r w:rsidRPr="00D86101">
        <w:rPr>
          <w:sz w:val="28"/>
          <w:szCs w:val="28"/>
        </w:rPr>
        <w:t xml:space="preserve">Глава </w:t>
      </w:r>
      <w:r w:rsidR="00230CFF">
        <w:rPr>
          <w:sz w:val="28"/>
          <w:szCs w:val="28"/>
        </w:rPr>
        <w:t>Искровского</w:t>
      </w:r>
      <w:r>
        <w:rPr>
          <w:sz w:val="28"/>
          <w:szCs w:val="28"/>
        </w:rPr>
        <w:t xml:space="preserve"> сельсовета</w:t>
      </w:r>
    </w:p>
    <w:p w:rsidR="0069642C" w:rsidRDefault="0069642C" w:rsidP="0069642C">
      <w:pPr>
        <w:adjustRightInd w:val="0"/>
        <w:jc w:val="both"/>
        <w:outlineLvl w:val="0"/>
        <w:rPr>
          <w:sz w:val="28"/>
          <w:szCs w:val="28"/>
        </w:rPr>
      </w:pPr>
      <w:proofErr w:type="spellStart"/>
      <w:r w:rsidRPr="00D86101">
        <w:rPr>
          <w:sz w:val="28"/>
          <w:szCs w:val="28"/>
        </w:rPr>
        <w:t>Черепановского</w:t>
      </w:r>
      <w:proofErr w:type="spellEnd"/>
      <w:r w:rsidRPr="00D86101">
        <w:rPr>
          <w:sz w:val="28"/>
          <w:szCs w:val="28"/>
        </w:rPr>
        <w:t xml:space="preserve"> района</w:t>
      </w:r>
    </w:p>
    <w:p w:rsidR="0069642C" w:rsidRPr="00D86101" w:rsidRDefault="0069642C" w:rsidP="0069642C">
      <w:pPr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D86101">
        <w:rPr>
          <w:sz w:val="28"/>
          <w:szCs w:val="28"/>
        </w:rPr>
        <w:t xml:space="preserve"> </w:t>
      </w:r>
      <w:r w:rsidRPr="00D8610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8610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    </w:t>
      </w:r>
      <w:proofErr w:type="spellStart"/>
      <w:r w:rsidR="00230CFF">
        <w:rPr>
          <w:sz w:val="28"/>
          <w:szCs w:val="28"/>
        </w:rPr>
        <w:t>А.В.Абдыкаримова</w:t>
      </w:r>
      <w:proofErr w:type="spellEnd"/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69642C" w:rsidP="0069642C">
      <w:pPr>
        <w:rPr>
          <w:sz w:val="20"/>
          <w:szCs w:val="20"/>
        </w:rPr>
      </w:pPr>
    </w:p>
    <w:p w:rsidR="0069642C" w:rsidRDefault="00230CFF" w:rsidP="0069642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Балагурова</w:t>
      </w:r>
      <w:proofErr w:type="spellEnd"/>
      <w:r>
        <w:rPr>
          <w:sz w:val="20"/>
          <w:szCs w:val="20"/>
        </w:rPr>
        <w:t xml:space="preserve"> О.Т</w:t>
      </w:r>
    </w:p>
    <w:p w:rsidR="00230CFF" w:rsidRDefault="00230CFF" w:rsidP="0069642C">
      <w:pPr>
        <w:rPr>
          <w:sz w:val="20"/>
          <w:szCs w:val="20"/>
        </w:rPr>
      </w:pPr>
      <w:r>
        <w:rPr>
          <w:sz w:val="20"/>
          <w:szCs w:val="20"/>
        </w:rPr>
        <w:t>54-248</w:t>
      </w:r>
    </w:p>
    <w:p w:rsidR="00B03159" w:rsidRDefault="00B03159" w:rsidP="00431FF6">
      <w:pPr>
        <w:rPr>
          <w:sz w:val="20"/>
          <w:szCs w:val="20"/>
        </w:rPr>
      </w:pPr>
    </w:p>
    <w:p w:rsidR="0069642C" w:rsidRDefault="0069642C" w:rsidP="00301E0F">
      <w:pPr>
        <w:shd w:val="clear" w:color="auto" w:fill="FFFFFF"/>
      </w:pPr>
    </w:p>
    <w:p w:rsidR="00C272AF" w:rsidRDefault="00C272AF" w:rsidP="00301E0F">
      <w:pPr>
        <w:shd w:val="clear" w:color="auto" w:fill="FFFFFF"/>
      </w:pPr>
    </w:p>
    <w:p w:rsidR="00C272AF" w:rsidRDefault="00C272AF" w:rsidP="00301E0F">
      <w:pPr>
        <w:shd w:val="clear" w:color="auto" w:fill="FFFFFF"/>
      </w:pPr>
    </w:p>
    <w:p w:rsidR="00C272AF" w:rsidRDefault="00C272AF" w:rsidP="00301E0F">
      <w:pPr>
        <w:shd w:val="clear" w:color="auto" w:fill="FFFFFF"/>
      </w:pPr>
    </w:p>
    <w:p w:rsidR="00C272AF" w:rsidRDefault="00C272AF" w:rsidP="00301E0F">
      <w:pPr>
        <w:shd w:val="clear" w:color="auto" w:fill="FFFFFF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54"/>
      </w:tblGrid>
      <w:tr w:rsidR="00E2123E" w:rsidTr="005A450F">
        <w:tc>
          <w:tcPr>
            <w:tcW w:w="5210" w:type="dxa"/>
          </w:tcPr>
          <w:p w:rsidR="00E2123E" w:rsidRDefault="00E2123E" w:rsidP="005A450F">
            <w:pPr>
              <w:jc w:val="both"/>
            </w:pPr>
          </w:p>
        </w:tc>
        <w:tc>
          <w:tcPr>
            <w:tcW w:w="5211" w:type="dxa"/>
          </w:tcPr>
          <w:p w:rsidR="00301E0F" w:rsidRDefault="00301E0F" w:rsidP="005A450F">
            <w:pPr>
              <w:shd w:val="clear" w:color="auto" w:fill="FFFFFF"/>
              <w:jc w:val="both"/>
            </w:pPr>
          </w:p>
          <w:p w:rsidR="00E2123E" w:rsidRPr="005E49CC" w:rsidRDefault="00E2123E" w:rsidP="005C1E92">
            <w:pPr>
              <w:shd w:val="clear" w:color="auto" w:fill="FFFFFF"/>
              <w:jc w:val="right"/>
            </w:pPr>
            <w:r w:rsidRPr="005E49CC">
              <w:lastRenderedPageBreak/>
              <w:t xml:space="preserve">Приложение № </w:t>
            </w:r>
            <w:r w:rsidR="0069642C">
              <w:t>1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к постановлению администрации </w:t>
            </w:r>
          </w:p>
          <w:p w:rsidR="005C1E92" w:rsidRDefault="004D0D0E" w:rsidP="005C1E92">
            <w:pPr>
              <w:shd w:val="clear" w:color="auto" w:fill="FFFFFF"/>
              <w:jc w:val="right"/>
            </w:pPr>
            <w:r>
              <w:t>Искровского</w:t>
            </w:r>
            <w:r w:rsidR="005C1E92">
              <w:t xml:space="preserve"> сельсовета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proofErr w:type="spellStart"/>
            <w:r>
              <w:t>Черепановского</w:t>
            </w:r>
            <w:proofErr w:type="spellEnd"/>
            <w:r>
              <w:t xml:space="preserve"> района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Новосибирской области </w:t>
            </w:r>
          </w:p>
          <w:p w:rsidR="005C1E92" w:rsidRDefault="004D0D0E" w:rsidP="005C1E92">
            <w:pPr>
              <w:shd w:val="clear" w:color="auto" w:fill="FFFFFF"/>
              <w:jc w:val="right"/>
            </w:pPr>
            <w:r>
              <w:t>от 09.04</w:t>
            </w:r>
            <w:r w:rsidR="005C1E92">
              <w:t xml:space="preserve">.2024 № </w:t>
            </w:r>
            <w:r w:rsidR="00534A3B">
              <w:t>1</w:t>
            </w:r>
            <w:r>
              <w:t>85</w:t>
            </w:r>
          </w:p>
          <w:p w:rsidR="00E2123E" w:rsidRDefault="005C1E92" w:rsidP="005C1E92">
            <w:pPr>
              <w:shd w:val="clear" w:color="auto" w:fill="FFFFFF"/>
              <w:jc w:val="both"/>
            </w:pPr>
            <w:r>
              <w:t xml:space="preserve"> </w:t>
            </w:r>
          </w:p>
        </w:tc>
      </w:tr>
    </w:tbl>
    <w:p w:rsidR="00E2123E" w:rsidRDefault="00E2123E" w:rsidP="00E2123E">
      <w:pPr>
        <w:shd w:val="clear" w:color="auto" w:fill="FFFFFF"/>
        <w:jc w:val="both"/>
      </w:pPr>
    </w:p>
    <w:p w:rsidR="00B42039" w:rsidRDefault="00B42039" w:rsidP="005B4F49">
      <w:pPr>
        <w:shd w:val="clear" w:color="auto" w:fill="FFFFFF"/>
        <w:ind w:firstLine="540"/>
        <w:jc w:val="center"/>
      </w:pPr>
    </w:p>
    <w:p w:rsidR="005B4F49" w:rsidRPr="005B4F49" w:rsidRDefault="005B4F49" w:rsidP="005B4F49">
      <w:pPr>
        <w:shd w:val="clear" w:color="auto" w:fill="FFFFFF"/>
        <w:ind w:firstLine="540"/>
        <w:jc w:val="center"/>
        <w:rPr>
          <w:b/>
        </w:rPr>
      </w:pPr>
      <w:r w:rsidRPr="005B4F49">
        <w:rPr>
          <w:b/>
        </w:rPr>
        <w:t xml:space="preserve">Нормативы, </w:t>
      </w:r>
    </w:p>
    <w:p w:rsidR="005B4F49" w:rsidRPr="005B4F49" w:rsidRDefault="005B4F49" w:rsidP="005B4F49">
      <w:pPr>
        <w:shd w:val="clear" w:color="auto" w:fill="FFFFFF"/>
        <w:ind w:firstLine="540"/>
        <w:jc w:val="center"/>
        <w:rPr>
          <w:b/>
        </w:rPr>
      </w:pPr>
      <w:proofErr w:type="gramStart"/>
      <w:r w:rsidRPr="005B4F49">
        <w:rPr>
          <w:b/>
        </w:rPr>
        <w:t>применяемые</w:t>
      </w:r>
      <w:proofErr w:type="gramEnd"/>
      <w:r w:rsidRPr="005B4F49">
        <w:rPr>
          <w:b/>
        </w:rPr>
        <w:t xml:space="preserve"> при расчете нормативных затрат на приобретение хозяйственных товаров и принадлежностей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1"/>
        <w:gridCol w:w="2288"/>
        <w:gridCol w:w="1417"/>
        <w:gridCol w:w="1985"/>
        <w:gridCol w:w="2410"/>
      </w:tblGrid>
      <w:tr w:rsidR="006D7BCD" w:rsidRPr="005B4F49" w:rsidTr="00E30961">
        <w:trPr>
          <w:trHeight w:hRule="exact" w:val="81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Default="006D7BCD" w:rsidP="00E2123E">
            <w:pPr>
              <w:shd w:val="clear" w:color="auto" w:fill="FFFFFF"/>
              <w:jc w:val="center"/>
            </w:pPr>
            <w:r w:rsidRPr="005B4F49">
              <w:t xml:space="preserve">№ </w:t>
            </w:r>
          </w:p>
          <w:p w:rsidR="006D7BCD" w:rsidRPr="005B4F49" w:rsidRDefault="006D7BCD" w:rsidP="00E2123E">
            <w:pPr>
              <w:shd w:val="clear" w:color="auto" w:fill="FFFFFF"/>
              <w:jc w:val="center"/>
            </w:pPr>
            <w:proofErr w:type="gramStart"/>
            <w:r w:rsidRPr="005B4F49">
              <w:t>п</w:t>
            </w:r>
            <w:proofErr w:type="gramEnd"/>
            <w:r w:rsidRPr="005B4F49">
              <w:t>/п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ind w:firstLine="540"/>
              <w:jc w:val="center"/>
            </w:pPr>
            <w:r w:rsidRPr="005B4F49"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ind w:firstLine="540"/>
              <w:jc w:val="center"/>
            </w:pPr>
            <w:r w:rsidRPr="005B4F49">
              <w:t>Количество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ind w:firstLine="540"/>
              <w:jc w:val="center"/>
            </w:pPr>
            <w:r>
              <w:t>Цена приобретения</w:t>
            </w:r>
          </w:p>
        </w:tc>
      </w:tr>
      <w:tr w:rsidR="006D7BCD" w:rsidRPr="005B4F49" w:rsidTr="00E30961">
        <w:trPr>
          <w:trHeight w:hRule="exact" w:val="12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Листовые полотенца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jc w:val="center"/>
            </w:pPr>
            <w:r w:rsidRPr="005B4F49">
              <w:t>пачка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6 единиц на одного сотрудника,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E30961">
            <w:pPr>
              <w:shd w:val="clear" w:color="auto" w:fill="FFFFFF"/>
              <w:ind w:firstLine="1"/>
            </w:pPr>
            <w:r>
              <w:t>не более 200,00 рублей включительно за 1 единицу</w:t>
            </w:r>
          </w:p>
        </w:tc>
      </w:tr>
      <w:tr w:rsidR="006D7BCD" w:rsidRPr="005B4F49" w:rsidTr="00E30961">
        <w:trPr>
          <w:trHeight w:hRule="exact" w:val="113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Мыло жидкое для рук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jc w:val="center"/>
            </w:pPr>
            <w:r w:rsidRPr="005B4F49">
              <w:t>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3 единиц на одного сотрудника,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E30961">
            <w:pPr>
              <w:shd w:val="clear" w:color="auto" w:fill="FFFFFF"/>
              <w:ind w:firstLine="1"/>
            </w:pPr>
            <w:r>
              <w:t>не более 100,00 рублей включительно за 1 единицу</w:t>
            </w:r>
          </w:p>
        </w:tc>
      </w:tr>
      <w:tr w:rsidR="006D7BCD" w:rsidRPr="005B4F49" w:rsidTr="00E30961">
        <w:trPr>
          <w:trHeight w:hRule="exact" w:val="130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Бумага туалетная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jc w:val="center"/>
            </w:pPr>
            <w:r w:rsidRPr="005B4F49">
              <w:t>рулон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12 единиц на одного сотрудника,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E30961">
            <w:pPr>
              <w:shd w:val="clear" w:color="auto" w:fill="FFFFFF"/>
              <w:ind w:firstLine="1"/>
            </w:pPr>
            <w:r>
              <w:t xml:space="preserve">не более 50,00 рублей включительно за 1 единицу </w:t>
            </w:r>
          </w:p>
        </w:tc>
      </w:tr>
      <w:tr w:rsidR="006D7BCD" w:rsidRPr="005B4F49" w:rsidTr="00E30961">
        <w:trPr>
          <w:trHeight w:hRule="exact" w:val="1097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Мешок для мусорных корзин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200 единиц на одного сотрудника,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E30961">
            <w:pPr>
              <w:shd w:val="clear" w:color="auto" w:fill="FFFFFF"/>
              <w:ind w:firstLine="1"/>
            </w:pPr>
            <w:r>
              <w:t>не более 10,0 рублей включительно за 1 единицу</w:t>
            </w:r>
          </w:p>
        </w:tc>
      </w:tr>
      <w:tr w:rsidR="006D7BCD" w:rsidRPr="005B4F49" w:rsidTr="00E30961">
        <w:trPr>
          <w:trHeight w:hRule="exact" w:val="84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 xml:space="preserve">Полотно </w:t>
            </w:r>
            <w:proofErr w:type="gramStart"/>
            <w:r w:rsidRPr="005B4F49">
              <w:t>х/б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 xml:space="preserve">кв. </w:t>
            </w:r>
            <w:r>
              <w:t>м</w:t>
            </w:r>
            <w:r w:rsidRPr="005B4F49">
              <w:t>етр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0,5 единицы на 1 кв. метр площади помещения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E30961">
            <w:pPr>
              <w:shd w:val="clear" w:color="auto" w:fill="FFFFFF"/>
              <w:ind w:firstLine="1"/>
            </w:pPr>
            <w:r>
              <w:t>не более 200,0  рублей включительно за 1 единицу</w:t>
            </w:r>
          </w:p>
        </w:tc>
      </w:tr>
      <w:tr w:rsidR="006D7BCD" w:rsidRPr="005B4F49" w:rsidTr="00E30961">
        <w:trPr>
          <w:trHeight w:hRule="exact" w:val="113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Моющее средство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0,08 единицы на 1 кв. метр площади помещения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E30961">
            <w:pPr>
              <w:shd w:val="clear" w:color="auto" w:fill="FFFFFF"/>
              <w:ind w:firstLine="1"/>
            </w:pPr>
            <w:r>
              <w:t>не более 200,00 рублей включительно за 1 единицу</w:t>
            </w:r>
          </w:p>
        </w:tc>
      </w:tr>
      <w:tr w:rsidR="006D7BCD" w:rsidRPr="005B4F49" w:rsidTr="00E30961">
        <w:trPr>
          <w:trHeight w:hRule="exact" w:val="85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Чистящее средство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0,06 единицы на 1 кв. метр площади помещения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E30961">
            <w:pPr>
              <w:shd w:val="clear" w:color="auto" w:fill="FFFFFF"/>
              <w:ind w:firstLine="1"/>
            </w:pPr>
            <w:r>
              <w:t>не более 200,00  рублей включительно за 1 единицу</w:t>
            </w:r>
          </w:p>
        </w:tc>
      </w:tr>
      <w:tr w:rsidR="006D7BCD" w:rsidRPr="005B4F49" w:rsidTr="008E1087">
        <w:trPr>
          <w:trHeight w:hRule="exact" w:val="85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Лопата штыковая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1 единицы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500</w:t>
            </w:r>
            <w:r>
              <w:t>,0</w:t>
            </w:r>
            <w:r w:rsidR="008E1087">
              <w:t>0</w:t>
            </w:r>
            <w:r>
              <w:t>. рублей включительно за 1 единицу</w:t>
            </w:r>
          </w:p>
        </w:tc>
      </w:tr>
      <w:tr w:rsidR="006D7BCD" w:rsidRPr="005B4F49" w:rsidTr="008E1087">
        <w:trPr>
          <w:trHeight w:hRule="exact" w:val="84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Лопата снеговая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1 единицы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50</w:t>
            </w:r>
            <w:r>
              <w:t>0,0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85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Перчатки ПВХ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пара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6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>не более 10</w:t>
            </w:r>
            <w:r w:rsidR="008E1087">
              <w:t>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863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Default="006D7BCD" w:rsidP="00E2123E">
            <w:pPr>
              <w:shd w:val="clear" w:color="auto" w:fill="FFFFFF"/>
              <w:jc w:val="center"/>
            </w:pPr>
            <w:r w:rsidRPr="005B4F49">
              <w:t>11</w:t>
            </w:r>
          </w:p>
          <w:p w:rsidR="008E1087" w:rsidRDefault="008E1087" w:rsidP="00E2123E">
            <w:pPr>
              <w:shd w:val="clear" w:color="auto" w:fill="FFFFFF"/>
              <w:jc w:val="center"/>
            </w:pPr>
          </w:p>
          <w:p w:rsidR="008E1087" w:rsidRPr="005B4F49" w:rsidRDefault="008E1087" w:rsidP="00E2123E">
            <w:pPr>
              <w:shd w:val="clear" w:color="auto" w:fill="FFFFFF"/>
              <w:jc w:val="center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Рукавица ватная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>не более 10</w:t>
            </w:r>
            <w:r w:rsidR="008E1087">
              <w:t>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97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lastRenderedPageBreak/>
              <w:t>12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Халат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500</w:t>
            </w:r>
            <w:r>
              <w:t>,0</w:t>
            </w:r>
            <w:r w:rsidR="008E1087">
              <w:t>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8E1087">
        <w:trPr>
          <w:trHeight w:hRule="exact" w:val="87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Перчатки резиновые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пара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24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>не более 10</w:t>
            </w:r>
            <w:r w:rsidR="008E1087">
              <w:t>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83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Губка для посуды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12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20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85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Мешки для мусора объемом 120 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400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2</w:t>
            </w:r>
            <w:r>
              <w:t>0,0</w:t>
            </w:r>
            <w:r w:rsidR="008E1087">
              <w:t xml:space="preserve">0 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8E1087">
        <w:trPr>
          <w:trHeight w:hRule="exact" w:val="99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Ведро пластиковое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200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84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17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 xml:space="preserve">Швабра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500</w:t>
            </w:r>
            <w:r>
              <w:t>,0</w:t>
            </w:r>
            <w:r w:rsidR="008E1087">
              <w:t>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8E1087">
        <w:trPr>
          <w:trHeight w:hRule="exact" w:val="852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E2123E">
            <w:pPr>
              <w:shd w:val="clear" w:color="auto" w:fill="FFFFFF"/>
              <w:jc w:val="center"/>
            </w:pPr>
            <w:r w:rsidRPr="005B4F49">
              <w:t>18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 xml:space="preserve">Щетка для пола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24"/>
              <w:jc w:val="center"/>
            </w:pPr>
            <w:r w:rsidRPr="005B4F49"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ind w:firstLine="1"/>
            </w:pPr>
            <w:r w:rsidRPr="005B4F49">
              <w:t>не более 2 единиц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ind w:firstLine="1"/>
            </w:pPr>
            <w:r>
              <w:t xml:space="preserve">не более </w:t>
            </w:r>
            <w:r w:rsidR="008E1087">
              <w:t>50</w:t>
            </w:r>
            <w:r>
              <w:t>0,0  рублей включительно за 1 единицу</w:t>
            </w:r>
          </w:p>
        </w:tc>
      </w:tr>
    </w:tbl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  <w:r w:rsidRPr="005B4F49">
        <w:t>При необходимости сотрудники обеспечиваются предметами, не указанными в настоящем приложении</w:t>
      </w:r>
    </w:p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</w:p>
    <w:p w:rsidR="00CA5018" w:rsidRDefault="00CA5018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8E1087" w:rsidRDefault="008E1087" w:rsidP="005B4F49">
      <w:pPr>
        <w:shd w:val="clear" w:color="auto" w:fill="FFFFFF"/>
        <w:ind w:firstLine="540"/>
        <w:jc w:val="both"/>
      </w:pPr>
    </w:p>
    <w:p w:rsidR="0069642C" w:rsidRDefault="0069642C" w:rsidP="00301E0F">
      <w:pPr>
        <w:shd w:val="clear" w:color="auto" w:fill="FFFFFF"/>
        <w:jc w:val="both"/>
      </w:pPr>
    </w:p>
    <w:p w:rsidR="00C272AF" w:rsidRDefault="00C272AF" w:rsidP="00301E0F">
      <w:pPr>
        <w:shd w:val="clear" w:color="auto" w:fill="FFFFFF"/>
        <w:jc w:val="both"/>
      </w:pPr>
    </w:p>
    <w:p w:rsidR="00C272AF" w:rsidRDefault="00C272AF" w:rsidP="00301E0F">
      <w:pPr>
        <w:shd w:val="clear" w:color="auto" w:fill="FFFFFF"/>
        <w:jc w:val="both"/>
      </w:pPr>
    </w:p>
    <w:p w:rsidR="00C272AF" w:rsidRDefault="00C272AF" w:rsidP="00301E0F">
      <w:pPr>
        <w:shd w:val="clear" w:color="auto" w:fill="FFFFFF"/>
        <w:jc w:val="both"/>
      </w:pPr>
    </w:p>
    <w:p w:rsidR="00C272AF" w:rsidRDefault="00C272AF" w:rsidP="00301E0F">
      <w:pPr>
        <w:shd w:val="clear" w:color="auto" w:fill="FFFFFF"/>
        <w:jc w:val="both"/>
      </w:pPr>
    </w:p>
    <w:p w:rsidR="00C272AF" w:rsidRDefault="00C272AF" w:rsidP="00301E0F">
      <w:pPr>
        <w:shd w:val="clear" w:color="auto" w:fill="FFFFFF"/>
        <w:jc w:val="both"/>
      </w:pPr>
    </w:p>
    <w:p w:rsidR="00C272AF" w:rsidRDefault="00C272AF" w:rsidP="00301E0F">
      <w:pPr>
        <w:shd w:val="clear" w:color="auto" w:fill="FFFFFF"/>
        <w:jc w:val="both"/>
      </w:pPr>
    </w:p>
    <w:p w:rsidR="00301E0F" w:rsidRDefault="00301E0F" w:rsidP="00301E0F">
      <w:pPr>
        <w:shd w:val="clear" w:color="auto" w:fill="FFFFFF"/>
        <w:jc w:val="both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54"/>
      </w:tblGrid>
      <w:tr w:rsidR="00E2123E" w:rsidTr="005A450F">
        <w:tc>
          <w:tcPr>
            <w:tcW w:w="5210" w:type="dxa"/>
          </w:tcPr>
          <w:p w:rsidR="00E2123E" w:rsidRDefault="00E2123E" w:rsidP="005A450F">
            <w:pPr>
              <w:jc w:val="both"/>
            </w:pPr>
          </w:p>
        </w:tc>
        <w:tc>
          <w:tcPr>
            <w:tcW w:w="5211" w:type="dxa"/>
          </w:tcPr>
          <w:p w:rsidR="005C1E92" w:rsidRDefault="005C1E92" w:rsidP="005C1E92">
            <w:pPr>
              <w:shd w:val="clear" w:color="auto" w:fill="FFFFFF"/>
              <w:jc w:val="right"/>
            </w:pPr>
            <w:r>
              <w:t>Приложение № 2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к постановлению администрации </w:t>
            </w:r>
          </w:p>
          <w:p w:rsidR="005C1E92" w:rsidRDefault="004D0D0E" w:rsidP="005C1E92">
            <w:pPr>
              <w:shd w:val="clear" w:color="auto" w:fill="FFFFFF"/>
              <w:jc w:val="right"/>
            </w:pPr>
            <w:r>
              <w:t>Искровского</w:t>
            </w:r>
            <w:r w:rsidR="005C1E92">
              <w:t xml:space="preserve"> сельсовета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proofErr w:type="spellStart"/>
            <w:r>
              <w:t>Черепановского</w:t>
            </w:r>
            <w:proofErr w:type="spellEnd"/>
            <w:r>
              <w:t xml:space="preserve"> района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Новосибирской области </w:t>
            </w:r>
          </w:p>
          <w:p w:rsidR="00E2123E" w:rsidRDefault="004D0D0E" w:rsidP="00534A3B">
            <w:pPr>
              <w:shd w:val="clear" w:color="auto" w:fill="FFFFFF"/>
              <w:jc w:val="right"/>
            </w:pPr>
            <w:r>
              <w:t>от 09.04</w:t>
            </w:r>
            <w:r w:rsidR="005C1E92">
              <w:t xml:space="preserve">.2024 № </w:t>
            </w:r>
            <w:r w:rsidR="00534A3B">
              <w:t>1</w:t>
            </w:r>
            <w:r>
              <w:t>85</w:t>
            </w:r>
          </w:p>
        </w:tc>
      </w:tr>
    </w:tbl>
    <w:p w:rsidR="005B4F49" w:rsidRDefault="005B4F49" w:rsidP="00E2123E">
      <w:pPr>
        <w:shd w:val="clear" w:color="auto" w:fill="FFFFFF"/>
        <w:jc w:val="both"/>
      </w:pPr>
    </w:p>
    <w:p w:rsidR="005B4F49" w:rsidRDefault="005B4F49" w:rsidP="005B4F49">
      <w:pPr>
        <w:shd w:val="clear" w:color="auto" w:fill="FFFFFF"/>
        <w:ind w:firstLine="540"/>
        <w:jc w:val="both"/>
      </w:pPr>
    </w:p>
    <w:p w:rsidR="005B4F49" w:rsidRDefault="005B4F49" w:rsidP="005B4F49">
      <w:pPr>
        <w:shd w:val="clear" w:color="auto" w:fill="FFFFFF"/>
        <w:ind w:firstLine="540"/>
        <w:jc w:val="right"/>
      </w:pPr>
    </w:p>
    <w:p w:rsidR="005B4F49" w:rsidRPr="005B4F49" w:rsidRDefault="005B4F49" w:rsidP="00E2123E">
      <w:pPr>
        <w:shd w:val="clear" w:color="auto" w:fill="FFFFFF"/>
        <w:jc w:val="center"/>
        <w:rPr>
          <w:b/>
        </w:rPr>
      </w:pPr>
      <w:r w:rsidRPr="005B4F49">
        <w:rPr>
          <w:b/>
        </w:rPr>
        <w:t>Нормативы,</w:t>
      </w:r>
    </w:p>
    <w:p w:rsidR="005B4F49" w:rsidRPr="005B4F49" w:rsidRDefault="005B4F49" w:rsidP="00E2123E">
      <w:pPr>
        <w:shd w:val="clear" w:color="auto" w:fill="FFFFFF"/>
        <w:jc w:val="center"/>
        <w:rPr>
          <w:b/>
        </w:rPr>
      </w:pPr>
      <w:proofErr w:type="gramStart"/>
      <w:r w:rsidRPr="005B4F49">
        <w:rPr>
          <w:b/>
        </w:rPr>
        <w:t>применяемые</w:t>
      </w:r>
      <w:proofErr w:type="gramEnd"/>
      <w:r w:rsidRPr="005B4F49">
        <w:rPr>
          <w:b/>
        </w:rPr>
        <w:t xml:space="preserve"> при расчете нормативных затрат на приобретение периодических печатных изданий</w:t>
      </w:r>
    </w:p>
    <w:p w:rsidR="005B4F49" w:rsidRDefault="005B4F49" w:rsidP="005B4F49">
      <w:pPr>
        <w:shd w:val="clear" w:color="auto" w:fill="FFFFFF"/>
        <w:ind w:firstLine="540"/>
        <w:rPr>
          <w:b/>
        </w:rPr>
      </w:pPr>
    </w:p>
    <w:p w:rsidR="005B4F49" w:rsidRDefault="005B4F49" w:rsidP="005B4F49">
      <w:pPr>
        <w:shd w:val="clear" w:color="auto" w:fill="FFFFFF"/>
        <w:ind w:firstLine="540"/>
        <w:rPr>
          <w:b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"/>
        <w:gridCol w:w="4698"/>
        <w:gridCol w:w="2835"/>
        <w:gridCol w:w="1984"/>
      </w:tblGrid>
      <w:tr w:rsidR="006D7BCD" w:rsidRPr="005B4F49" w:rsidTr="006D7BCD">
        <w:trPr>
          <w:trHeight w:hRule="exact" w:val="54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iCs/>
              </w:rPr>
            </w:pPr>
            <w:r w:rsidRPr="005B4F49">
              <w:t xml:space="preserve">№ </w:t>
            </w:r>
            <w:proofErr w:type="gramStart"/>
            <w:r w:rsidRPr="005B4F49">
              <w:rPr>
                <w:iCs/>
              </w:rPr>
              <w:t>п</w:t>
            </w:r>
            <w:proofErr w:type="gramEnd"/>
            <w:r w:rsidRPr="005B4F49">
              <w:rPr>
                <w:iCs/>
              </w:rPr>
              <w:t>/п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Наименование 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Цена приобретения</w:t>
            </w:r>
          </w:p>
        </w:tc>
      </w:tr>
      <w:tr w:rsidR="006D7BCD" w:rsidRPr="005B4F49" w:rsidTr="00E30961">
        <w:trPr>
          <w:trHeight w:hRule="exact" w:val="11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«Российская газета»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 на организацию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 xml:space="preserve">не более </w:t>
            </w:r>
            <w:r w:rsidR="008E1087">
              <w:t>1</w:t>
            </w:r>
            <w:r>
              <w:t>,0 тыс. рублей включительно за 1 единицу</w:t>
            </w:r>
          </w:p>
        </w:tc>
      </w:tr>
      <w:tr w:rsidR="006D7BCD" w:rsidRPr="005B4F49" w:rsidTr="006D7BCD">
        <w:trPr>
          <w:trHeight w:hRule="exact" w:val="53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«</w:t>
            </w:r>
            <w:proofErr w:type="spellStart"/>
            <w:r w:rsidRPr="005B4F49">
              <w:t>Черепановские</w:t>
            </w:r>
            <w:proofErr w:type="spellEnd"/>
            <w:r w:rsidRPr="005B4F49">
              <w:t xml:space="preserve"> вести»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 на организацию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>не более 1,0 тыс. рублей включительно за 1 единицу</w:t>
            </w:r>
          </w:p>
        </w:tc>
      </w:tr>
      <w:tr w:rsidR="006D7BCD" w:rsidRPr="005B4F49" w:rsidTr="006D7BCD">
        <w:trPr>
          <w:trHeight w:hRule="exact" w:val="53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«Новосибирские ведомости»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 на организацию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>не более 1,0 тыс. рублей включительно за 1 единицу</w:t>
            </w:r>
          </w:p>
        </w:tc>
      </w:tr>
      <w:tr w:rsidR="006D7BCD" w:rsidRPr="005B4F49" w:rsidTr="008E1087">
        <w:trPr>
          <w:trHeight w:hRule="exact" w:val="41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Журналы: «Бюджетный учет» «Финансы» «Финансовый контроль» «Советник бухгалтера» «</w:t>
            </w:r>
            <w:proofErr w:type="spellStart"/>
            <w:r w:rsidRPr="005B4F49">
              <w:t>Бино</w:t>
            </w:r>
            <w:proofErr w:type="spellEnd"/>
            <w:r w:rsidRPr="005B4F49">
              <w:t>: бюджетный учет» «Справочник кадровика» «Кадровое решение» «Справочник по управлению персоналом» «Вестник Высшего Арбитражного Суда Российской Федерации» «Бюллетень Верховного Суда Российской Федерации» «</w:t>
            </w:r>
            <w:proofErr w:type="spellStart"/>
            <w:r w:rsidRPr="005B4F49">
              <w:t>Госзакупки</w:t>
            </w:r>
            <w:proofErr w:type="spellEnd"/>
            <w:r w:rsidRPr="005B4F49">
              <w:t xml:space="preserve">, </w:t>
            </w:r>
            <w:proofErr w:type="spellStart"/>
            <w:r w:rsidRPr="005B4F49">
              <w:t>ру</w:t>
            </w:r>
            <w:proofErr w:type="spellEnd"/>
            <w:r w:rsidRPr="005B4F49">
              <w:t>. Официальная информация. Письма. Комментарии» «Административная практика с приложением «Административная практика ФАС» «Госзаказ в вопросах и ответах»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 каждого наименования на организацию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5B4F49">
            <w:pPr>
              <w:shd w:val="clear" w:color="auto" w:fill="FFFFFF"/>
            </w:pPr>
            <w:r>
              <w:t>не более 10,0 тыс. рублей включительно за 1 единицу</w:t>
            </w:r>
          </w:p>
        </w:tc>
      </w:tr>
    </w:tbl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rPr>
          <w:b/>
        </w:rPr>
      </w:pPr>
    </w:p>
    <w:p w:rsidR="00C272AF" w:rsidRDefault="00C272AF" w:rsidP="005B4F49">
      <w:pPr>
        <w:shd w:val="clear" w:color="auto" w:fill="FFFFFF"/>
        <w:rPr>
          <w:b/>
        </w:rPr>
      </w:pPr>
    </w:p>
    <w:p w:rsidR="00C272AF" w:rsidRDefault="00C272AF" w:rsidP="005B4F49">
      <w:pPr>
        <w:shd w:val="clear" w:color="auto" w:fill="FFFFFF"/>
        <w:rPr>
          <w:b/>
        </w:rPr>
      </w:pPr>
    </w:p>
    <w:p w:rsidR="005C1E92" w:rsidRDefault="005C1E92" w:rsidP="005C1E92">
      <w:pPr>
        <w:shd w:val="clear" w:color="auto" w:fill="FFFFFF"/>
        <w:jc w:val="right"/>
      </w:pPr>
      <w:r>
        <w:lastRenderedPageBreak/>
        <w:t>Приложение № 3</w:t>
      </w:r>
    </w:p>
    <w:p w:rsidR="005C1E92" w:rsidRDefault="005C1E92" w:rsidP="005C1E92">
      <w:pPr>
        <w:shd w:val="clear" w:color="auto" w:fill="FFFFFF"/>
        <w:jc w:val="right"/>
      </w:pPr>
      <w:r>
        <w:t xml:space="preserve">к постановлению администрации </w:t>
      </w:r>
    </w:p>
    <w:p w:rsidR="005C1E92" w:rsidRDefault="004D0D0E" w:rsidP="005C1E92">
      <w:pPr>
        <w:shd w:val="clear" w:color="auto" w:fill="FFFFFF"/>
        <w:jc w:val="right"/>
      </w:pPr>
      <w:r>
        <w:t>Искровского</w:t>
      </w:r>
      <w:r w:rsidR="005C1E92">
        <w:t xml:space="preserve"> сельсовета </w:t>
      </w:r>
    </w:p>
    <w:p w:rsidR="005C1E92" w:rsidRDefault="005C1E92" w:rsidP="005C1E92">
      <w:pPr>
        <w:shd w:val="clear" w:color="auto" w:fill="FFFFFF"/>
        <w:jc w:val="right"/>
      </w:pPr>
      <w:proofErr w:type="spellStart"/>
      <w:r>
        <w:t>Черепановского</w:t>
      </w:r>
      <w:proofErr w:type="spellEnd"/>
      <w:r>
        <w:t xml:space="preserve"> района </w:t>
      </w:r>
    </w:p>
    <w:p w:rsidR="005C1E92" w:rsidRDefault="005C1E92" w:rsidP="005C1E92">
      <w:pPr>
        <w:shd w:val="clear" w:color="auto" w:fill="FFFFFF"/>
        <w:jc w:val="right"/>
      </w:pPr>
      <w:r>
        <w:t xml:space="preserve">Новосибирской области </w:t>
      </w:r>
    </w:p>
    <w:p w:rsidR="005B4F49" w:rsidRDefault="004D0D0E" w:rsidP="005C1E92">
      <w:pPr>
        <w:shd w:val="clear" w:color="auto" w:fill="FFFFFF"/>
        <w:jc w:val="right"/>
        <w:rPr>
          <w:b/>
        </w:rPr>
      </w:pPr>
      <w:r>
        <w:t>от 09.04</w:t>
      </w:r>
      <w:r w:rsidR="005C1E92">
        <w:t xml:space="preserve">.2024 № </w:t>
      </w:r>
      <w:r w:rsidR="00534A3B">
        <w:t>1</w:t>
      </w:r>
      <w:r>
        <w:t>85</w:t>
      </w:r>
    </w:p>
    <w:p w:rsidR="005B4F49" w:rsidRDefault="005B4F49" w:rsidP="005B4F49">
      <w:pPr>
        <w:shd w:val="clear" w:color="auto" w:fill="FFFFFF"/>
        <w:rPr>
          <w:b/>
        </w:rPr>
      </w:pPr>
    </w:p>
    <w:p w:rsidR="005B4F49" w:rsidRPr="005B4F49" w:rsidRDefault="005B4F49" w:rsidP="005B4F49">
      <w:pPr>
        <w:shd w:val="clear" w:color="auto" w:fill="FFFFFF"/>
        <w:jc w:val="center"/>
        <w:rPr>
          <w:b/>
          <w:bCs/>
        </w:rPr>
      </w:pPr>
      <w:r w:rsidRPr="005B4F49">
        <w:rPr>
          <w:b/>
          <w:bCs/>
        </w:rPr>
        <w:t>Нормативы,</w:t>
      </w:r>
    </w:p>
    <w:p w:rsidR="005B4F49" w:rsidRPr="005B4F49" w:rsidRDefault="005B4F49" w:rsidP="005B4F49">
      <w:pPr>
        <w:shd w:val="clear" w:color="auto" w:fill="FFFFFF"/>
        <w:jc w:val="center"/>
        <w:rPr>
          <w:b/>
          <w:bCs/>
        </w:rPr>
      </w:pPr>
      <w:proofErr w:type="gramStart"/>
      <w:r w:rsidRPr="005B4F49">
        <w:rPr>
          <w:b/>
          <w:bCs/>
        </w:rPr>
        <w:t>применяемые при расчете нормативных затрат на приобретение бланочной продукции</w:t>
      </w:r>
      <w:proofErr w:type="gramEnd"/>
    </w:p>
    <w:p w:rsidR="005B4F49" w:rsidRDefault="005B4F49" w:rsidP="005B4F49">
      <w:pPr>
        <w:shd w:val="clear" w:color="auto" w:fill="FFFFFF"/>
        <w:jc w:val="center"/>
        <w:rPr>
          <w:b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978"/>
        <w:gridCol w:w="1915"/>
        <w:gridCol w:w="3471"/>
      </w:tblGrid>
      <w:tr w:rsidR="005B4F49" w:rsidRPr="005B4F49" w:rsidTr="008E1087">
        <w:trPr>
          <w:trHeight w:hRule="exact" w:val="5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</w:pPr>
            <w:r w:rsidRPr="005B4F49">
              <w:t xml:space="preserve">№ </w:t>
            </w:r>
            <w:proofErr w:type="gramStart"/>
            <w:r w:rsidRPr="005B4F49">
              <w:t>п</w:t>
            </w:r>
            <w:proofErr w:type="gramEnd"/>
            <w:r w:rsidRPr="005B4F49">
              <w:t>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  <w:rPr>
                <w:bCs/>
              </w:rPr>
            </w:pPr>
            <w:r w:rsidRPr="005B4F49">
              <w:rPr>
                <w:bCs/>
              </w:rPr>
              <w:t>Наименование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</w:pPr>
            <w:r w:rsidRPr="005B4F49">
              <w:t xml:space="preserve">Количество </w:t>
            </w:r>
            <w:r w:rsidRPr="005B4F49">
              <w:rPr>
                <w:bCs/>
              </w:rPr>
              <w:t xml:space="preserve">в </w:t>
            </w:r>
            <w:r w:rsidRPr="005B4F49">
              <w:t>год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  <w:rPr>
                <w:bCs/>
              </w:rPr>
            </w:pPr>
            <w:r w:rsidRPr="005B4F49">
              <w:rPr>
                <w:bCs/>
              </w:rPr>
              <w:t>Цена</w:t>
            </w:r>
            <w:r w:rsidR="006D7BCD">
              <w:rPr>
                <w:bCs/>
              </w:rPr>
              <w:t xml:space="preserve"> приобретения</w:t>
            </w:r>
          </w:p>
        </w:tc>
      </w:tr>
      <w:tr w:rsidR="005B4F49" w:rsidRPr="005B4F49" w:rsidTr="008E1087">
        <w:trPr>
          <w:trHeight w:hRule="exact" w:val="11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</w:pPr>
            <w:r w:rsidRPr="005B4F49"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</w:pPr>
            <w:r w:rsidRPr="005B4F49">
              <w:t>Бланочная продукция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</w:pPr>
            <w:r w:rsidRPr="005B4F49">
              <w:t>не более 1000 единиц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F49" w:rsidRPr="005B4F49" w:rsidRDefault="00E30961" w:rsidP="008E1087">
            <w:pPr>
              <w:shd w:val="clear" w:color="auto" w:fill="FFFFFF"/>
              <w:jc w:val="center"/>
            </w:pPr>
            <w:r>
              <w:t xml:space="preserve">не более </w:t>
            </w:r>
            <w:r w:rsidR="008E1087">
              <w:t>100</w:t>
            </w:r>
            <w:r>
              <w:t>,0</w:t>
            </w:r>
            <w:r w:rsidR="008E1087">
              <w:t>0</w:t>
            </w:r>
            <w:r>
              <w:t xml:space="preserve"> рублей включительно за 1 единицу</w:t>
            </w:r>
          </w:p>
        </w:tc>
      </w:tr>
      <w:tr w:rsidR="005B4F49" w:rsidRPr="005B4F49" w:rsidTr="008E1087">
        <w:trPr>
          <w:trHeight w:hRule="exact" w:val="11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  <w:rPr>
                <w:bCs/>
              </w:rPr>
            </w:pPr>
            <w:r w:rsidRPr="005B4F49">
              <w:rPr>
                <w:bCs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</w:pPr>
            <w:r w:rsidRPr="005B4F49">
              <w:t>Прочая продукция, изготовляемая типографией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F49" w:rsidRPr="005B4F49" w:rsidRDefault="005B4F49" w:rsidP="005B4F49">
            <w:pPr>
              <w:shd w:val="clear" w:color="auto" w:fill="FFFFFF"/>
              <w:jc w:val="center"/>
            </w:pPr>
            <w:r w:rsidRPr="005B4F49">
              <w:t>не более 1000 единиц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4F49" w:rsidRPr="005B4F49" w:rsidRDefault="00E30961" w:rsidP="008E1087">
            <w:pPr>
              <w:shd w:val="clear" w:color="auto" w:fill="FFFFFF"/>
              <w:jc w:val="center"/>
            </w:pPr>
            <w:r>
              <w:t>не более 10</w:t>
            </w:r>
            <w:r w:rsidR="008E1087">
              <w:t>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</w:tbl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69642C" w:rsidRDefault="0069642C" w:rsidP="005B4F49">
      <w:pPr>
        <w:shd w:val="clear" w:color="auto" w:fill="FFFFFF"/>
        <w:jc w:val="center"/>
        <w:rPr>
          <w:b/>
        </w:rPr>
      </w:pPr>
    </w:p>
    <w:p w:rsidR="0069642C" w:rsidRDefault="0069642C" w:rsidP="005B4F49">
      <w:pPr>
        <w:shd w:val="clear" w:color="auto" w:fill="FFFFFF"/>
        <w:jc w:val="center"/>
        <w:rPr>
          <w:b/>
        </w:rPr>
      </w:pPr>
    </w:p>
    <w:p w:rsidR="0069642C" w:rsidRDefault="0069642C" w:rsidP="005B4F49">
      <w:pPr>
        <w:shd w:val="clear" w:color="auto" w:fill="FFFFFF"/>
        <w:jc w:val="center"/>
        <w:rPr>
          <w:b/>
        </w:rPr>
      </w:pPr>
    </w:p>
    <w:p w:rsidR="005C1E92" w:rsidRDefault="005C1E92" w:rsidP="005B4F49">
      <w:pPr>
        <w:shd w:val="clear" w:color="auto" w:fill="FFFFFF"/>
        <w:jc w:val="center"/>
        <w:rPr>
          <w:b/>
        </w:rPr>
      </w:pPr>
    </w:p>
    <w:p w:rsidR="005C1E92" w:rsidRDefault="005C1E92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57"/>
      </w:tblGrid>
      <w:tr w:rsidR="00E2123E" w:rsidTr="003A12F7">
        <w:tc>
          <w:tcPr>
            <w:tcW w:w="5122" w:type="dxa"/>
          </w:tcPr>
          <w:p w:rsidR="00E2123E" w:rsidRDefault="00E2123E" w:rsidP="005A450F">
            <w:pPr>
              <w:jc w:val="both"/>
            </w:pPr>
          </w:p>
        </w:tc>
        <w:tc>
          <w:tcPr>
            <w:tcW w:w="5157" w:type="dxa"/>
          </w:tcPr>
          <w:p w:rsidR="00534A3B" w:rsidRDefault="00534A3B" w:rsidP="005C1E92">
            <w:pPr>
              <w:shd w:val="clear" w:color="auto" w:fill="FFFFFF"/>
              <w:jc w:val="right"/>
            </w:pPr>
          </w:p>
          <w:p w:rsidR="00534A3B" w:rsidRDefault="00534A3B" w:rsidP="005C1E92">
            <w:pPr>
              <w:shd w:val="clear" w:color="auto" w:fill="FFFFFF"/>
              <w:jc w:val="right"/>
            </w:pPr>
          </w:p>
          <w:p w:rsidR="00534A3B" w:rsidRDefault="00534A3B" w:rsidP="005C1E92">
            <w:pPr>
              <w:shd w:val="clear" w:color="auto" w:fill="FFFFFF"/>
              <w:jc w:val="right"/>
            </w:pP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lastRenderedPageBreak/>
              <w:t>Приложение № 4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к постановлению администрации </w:t>
            </w:r>
          </w:p>
          <w:p w:rsidR="005C1E92" w:rsidRDefault="004D0D0E" w:rsidP="005C1E92">
            <w:pPr>
              <w:shd w:val="clear" w:color="auto" w:fill="FFFFFF"/>
              <w:jc w:val="right"/>
            </w:pPr>
            <w:r>
              <w:t>Искровского</w:t>
            </w:r>
            <w:r w:rsidR="005C1E92">
              <w:t xml:space="preserve"> сельсовета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proofErr w:type="spellStart"/>
            <w:r>
              <w:t>Черепановского</w:t>
            </w:r>
            <w:proofErr w:type="spellEnd"/>
            <w:r>
              <w:t xml:space="preserve"> района </w:t>
            </w:r>
          </w:p>
          <w:p w:rsidR="005C1E92" w:rsidRDefault="005C1E92" w:rsidP="005C1E92">
            <w:pPr>
              <w:shd w:val="clear" w:color="auto" w:fill="FFFFFF"/>
              <w:jc w:val="right"/>
            </w:pPr>
            <w:r>
              <w:t xml:space="preserve">Новосибирской области </w:t>
            </w:r>
          </w:p>
          <w:p w:rsidR="00E2123E" w:rsidRDefault="004D0D0E" w:rsidP="00534A3B">
            <w:pPr>
              <w:shd w:val="clear" w:color="auto" w:fill="FFFFFF"/>
              <w:jc w:val="right"/>
            </w:pPr>
            <w:r>
              <w:t>от 09.04</w:t>
            </w:r>
            <w:r w:rsidR="005C1E92">
              <w:t xml:space="preserve">.2024 № </w:t>
            </w:r>
            <w:r w:rsidR="00534A3B">
              <w:t>1</w:t>
            </w:r>
            <w:r>
              <w:t>85</w:t>
            </w:r>
          </w:p>
        </w:tc>
      </w:tr>
    </w:tbl>
    <w:p w:rsidR="00E2123E" w:rsidRDefault="00E2123E" w:rsidP="00E2123E">
      <w:pPr>
        <w:shd w:val="clear" w:color="auto" w:fill="FFFFFF"/>
        <w:jc w:val="both"/>
      </w:pPr>
    </w:p>
    <w:p w:rsidR="005B4F49" w:rsidRPr="005B4F49" w:rsidRDefault="005B4F49" w:rsidP="005B4F49">
      <w:pPr>
        <w:shd w:val="clear" w:color="auto" w:fill="FFFFFF"/>
        <w:jc w:val="center"/>
        <w:rPr>
          <w:b/>
          <w:bCs/>
        </w:rPr>
      </w:pPr>
      <w:r w:rsidRPr="005B4F49">
        <w:rPr>
          <w:b/>
          <w:bCs/>
        </w:rPr>
        <w:t xml:space="preserve">Нормативы, </w:t>
      </w:r>
    </w:p>
    <w:p w:rsidR="005B4F49" w:rsidRPr="005B4F49" w:rsidRDefault="005B4F49" w:rsidP="005B4F49">
      <w:pPr>
        <w:shd w:val="clear" w:color="auto" w:fill="FFFFFF"/>
        <w:jc w:val="center"/>
        <w:rPr>
          <w:b/>
          <w:bCs/>
        </w:rPr>
      </w:pPr>
      <w:proofErr w:type="gramStart"/>
      <w:r w:rsidRPr="005B4F49">
        <w:rPr>
          <w:b/>
          <w:bCs/>
        </w:rPr>
        <w:t>применяемые</w:t>
      </w:r>
      <w:proofErr w:type="gramEnd"/>
      <w:r w:rsidRPr="005B4F49">
        <w:rPr>
          <w:b/>
          <w:bCs/>
        </w:rPr>
        <w:t xml:space="preserve"> при расчете нормативных затрат на приобретение канцелярских принадлежностей на одного сотрудника</w:t>
      </w:r>
    </w:p>
    <w:p w:rsidR="003A12F7" w:rsidRDefault="003A12F7" w:rsidP="005B4F49">
      <w:pPr>
        <w:shd w:val="clear" w:color="auto" w:fill="FFFFFF"/>
        <w:jc w:val="center"/>
        <w:rPr>
          <w:b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1276"/>
        <w:gridCol w:w="1417"/>
        <w:gridCol w:w="1843"/>
        <w:gridCol w:w="1843"/>
      </w:tblGrid>
      <w:tr w:rsidR="006D7BCD" w:rsidRPr="005B4F49" w:rsidTr="006D7BCD">
        <w:trPr>
          <w:trHeight w:hRule="exact"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 xml:space="preserve">№ </w:t>
            </w:r>
            <w:proofErr w:type="gramStart"/>
            <w:r w:rsidRPr="005B4F49">
              <w:rPr>
                <w:bCs/>
              </w:rPr>
              <w:t>п</w:t>
            </w:r>
            <w:proofErr w:type="gramEnd"/>
            <w:r w:rsidRPr="005B4F49">
              <w:rPr>
                <w:bCs/>
              </w:rPr>
              <w:t>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Периодичность получения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Цена приобретения</w:t>
            </w:r>
          </w:p>
        </w:tc>
      </w:tr>
      <w:tr w:rsidR="006D7BCD" w:rsidRPr="005B4F49" w:rsidTr="008E1087">
        <w:trPr>
          <w:trHeight w:hRule="exact" w:val="12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proofErr w:type="spellStart"/>
            <w:r w:rsidRPr="005B4F49">
              <w:t>Антистеплер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rPr>
                <w:bCs/>
              </w:rPr>
              <w:t xml:space="preserve">1 </w:t>
            </w:r>
            <w:r w:rsidRPr="005B4F49">
              <w:t>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rPr>
                <w:bCs/>
              </w:rPr>
            </w:pPr>
            <w:r>
              <w:t>не более 10</w:t>
            </w:r>
            <w:r w:rsidR="008E1087">
              <w:t>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1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Блок для заметок сменный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rPr>
                <w:bCs/>
              </w:rPr>
              <w:t xml:space="preserve">1 </w:t>
            </w:r>
            <w:r w:rsidRPr="005B4F49">
              <w:t>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  <w:rPr>
                <w:bCs/>
              </w:rPr>
            </w:pPr>
            <w:r>
              <w:t xml:space="preserve">не более </w:t>
            </w:r>
            <w:r w:rsidR="008E1087">
              <w:t>200</w:t>
            </w:r>
            <w:r>
              <w:t>,0</w:t>
            </w:r>
            <w:r w:rsidR="008E1087">
              <w:t>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8E1087">
        <w:trPr>
          <w:trHeight w:hRule="exact" w:val="1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Блокнот форматом А5 на спирали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 xml:space="preserve">не более </w:t>
            </w:r>
            <w:r w:rsidR="008E1087">
              <w:t>100</w:t>
            </w:r>
            <w:r>
              <w:t>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11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Дырокол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 xml:space="preserve">не более </w:t>
            </w:r>
            <w:r w:rsidR="008E1087">
              <w:t>30</w:t>
            </w:r>
            <w:r>
              <w:t>0,0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Зажим для бумаг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proofErr w:type="spellStart"/>
            <w:r w:rsidRPr="005B4F49">
              <w:t>упак</w:t>
            </w:r>
            <w:proofErr w:type="spellEnd"/>
            <w:r w:rsidRPr="005B4F49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4D0D0E" w:rsidP="005B4F49">
            <w:pPr>
              <w:shd w:val="clear" w:color="auto" w:fill="FFFFFF"/>
            </w:pPr>
            <w:r w:rsidRPr="005B4F49">
              <w:t>Н</w:t>
            </w:r>
            <w:r w:rsidR="006D7BCD" w:rsidRPr="005B4F49">
              <w:t>е более 4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 xml:space="preserve">не более </w:t>
            </w:r>
            <w:r w:rsidR="008E1087">
              <w:t>30</w:t>
            </w:r>
            <w:r>
              <w:t>0,0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11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Закладки   с   клеевым краем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proofErr w:type="gramStart"/>
            <w:r w:rsidRPr="005B4F49">
              <w:t>у</w:t>
            </w:r>
            <w:proofErr w:type="gramEnd"/>
            <w:r w:rsidRPr="005B4F49">
              <w:t xml:space="preserve"> пак.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4D0D0E" w:rsidP="005B4F49">
            <w:pPr>
              <w:shd w:val="clear" w:color="auto" w:fill="FFFFFF"/>
            </w:pPr>
            <w:r w:rsidRPr="005B4F49">
              <w:t>Н</w:t>
            </w:r>
            <w:r w:rsidR="006D7BCD" w:rsidRPr="005B4F49">
              <w:t>е более 4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 xml:space="preserve">не более </w:t>
            </w:r>
            <w:r w:rsidR="008E1087">
              <w:t>20</w:t>
            </w:r>
            <w:r>
              <w:t>0,0</w:t>
            </w:r>
            <w:r w:rsidR="008E108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8E1087">
        <w:trPr>
          <w:trHeight w:hRule="exact" w:val="11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Карандаш механический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 xml:space="preserve">не более </w:t>
            </w:r>
            <w:r w:rsidR="008E1087">
              <w:t>5</w:t>
            </w:r>
            <w:r>
              <w:t>0,0</w:t>
            </w:r>
            <w:r w:rsidR="008E1087">
              <w:t>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8E1087">
        <w:trPr>
          <w:trHeight w:hRule="exact" w:val="1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 xml:space="preserve">Карандаш </w:t>
            </w:r>
            <w:proofErr w:type="spellStart"/>
            <w:r w:rsidRPr="005B4F49">
              <w:t>чернографитовый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6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8E1087">
            <w:pPr>
              <w:shd w:val="clear" w:color="auto" w:fill="FFFFFF"/>
            </w:pPr>
            <w:r>
              <w:t xml:space="preserve">не более </w:t>
            </w:r>
            <w:r w:rsidR="008E1087">
              <w:t>50,00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3A12F7">
        <w:trPr>
          <w:trHeight w:hRule="exact" w:val="1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Клей ПВА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</w:t>
            </w:r>
          </w:p>
          <w:p w:rsidR="006D7BCD" w:rsidRPr="005B4F49" w:rsidRDefault="006D7BCD" w:rsidP="005B4F49">
            <w:pPr>
              <w:shd w:val="clear" w:color="auto" w:fill="FFFFFF"/>
            </w:pPr>
            <w:r w:rsidRPr="005B4F49">
              <w:t>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100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Клей-карандаш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200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lastRenderedPageBreak/>
              <w:t>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Книга учета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300,00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3A12F7">
        <w:trPr>
          <w:trHeight w:hRule="exact" w:val="1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Корректирующая жидкость (лента)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100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Ластик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2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50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Линейка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50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Лоток для бумаг (горизонтальный/вертикальный)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3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400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CA5018">
            <w:pPr>
              <w:shd w:val="clear" w:color="auto" w:fill="FFFFFF"/>
            </w:pPr>
            <w:r w:rsidRPr="005B4F49">
              <w:t>Маркеры-</w:t>
            </w:r>
            <w:proofErr w:type="spellStart"/>
            <w:r w:rsidRPr="005B4F49">
              <w:t>текстовыделители</w:t>
            </w:r>
            <w:proofErr w:type="spellEnd"/>
            <w:r w:rsidRPr="005B4F49">
              <w:t>, 4 цвета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proofErr w:type="spellStart"/>
            <w:r w:rsidRPr="005B4F49">
              <w:t>упак</w:t>
            </w:r>
            <w:proofErr w:type="spellEnd"/>
            <w:r w:rsidRPr="005B4F49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4D0D0E" w:rsidP="005B4F49">
            <w:pPr>
              <w:shd w:val="clear" w:color="auto" w:fill="FFFFFF"/>
            </w:pPr>
            <w:r w:rsidRPr="005B4F49">
              <w:t>Н</w:t>
            </w:r>
            <w:r w:rsidR="006D7BCD" w:rsidRPr="005B4F49">
              <w:t>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rPr>
                <w:lang w:val="en-US"/>
              </w:rPr>
              <w:t xml:space="preserve">I </w:t>
            </w:r>
            <w:r w:rsidRPr="005B4F49">
              <w:t>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E30961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100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2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Узкие клейкие закладки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proofErr w:type="spellStart"/>
            <w:r w:rsidRPr="005B4F49">
              <w:t>упак</w:t>
            </w:r>
            <w:proofErr w:type="spellEnd"/>
            <w:r w:rsidRPr="005B4F49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4D0D0E" w:rsidP="005B4F49">
            <w:pPr>
              <w:shd w:val="clear" w:color="auto" w:fill="FFFFFF"/>
            </w:pPr>
            <w:r w:rsidRPr="005B4F49">
              <w:t>Н</w:t>
            </w:r>
            <w:r w:rsidR="006D7BCD" w:rsidRPr="005B4F49">
              <w:t>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>не более 10</w:t>
            </w:r>
            <w:r w:rsidR="003A12F7">
              <w:t>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Нож канцелярский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100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19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Ножницы канцелярские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rPr>
                <w:bCs/>
              </w:rPr>
              <w:t xml:space="preserve">1 </w:t>
            </w:r>
            <w:r w:rsidRPr="005B4F49">
              <w:t>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  <w:rPr>
                <w:bCs/>
              </w:rPr>
            </w:pPr>
            <w:r>
              <w:t xml:space="preserve">не более </w:t>
            </w:r>
            <w:r w:rsidR="003A12F7">
              <w:t>20</w:t>
            </w:r>
            <w:r>
              <w:t>0,0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Органайзер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40</w:t>
            </w:r>
            <w:r>
              <w:t>0,0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Папка-конверт на молнии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proofErr w:type="spellStart"/>
            <w:proofErr w:type="gramStart"/>
            <w:r w:rsidRPr="005B4F49">
              <w:t>шт</w:t>
            </w:r>
            <w:proofErr w:type="spellEnd"/>
            <w:proofErr w:type="gramEnd"/>
            <w:r w:rsidRPr="005B4F49">
              <w:t>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20</w:t>
            </w:r>
            <w:r>
              <w:t>0,0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Папка на резинке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2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20</w:t>
            </w:r>
            <w:r>
              <w:t>0,0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Папка с арочным механизмом,          тип «Корона»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2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200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lastRenderedPageBreak/>
              <w:t>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Папка файловая в боксе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5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200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Папка с прижимом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2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20</w:t>
            </w:r>
            <w:r>
              <w:t>0,0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A12F7">
        <w:trPr>
          <w:trHeight w:hRule="exact"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Папка-уголок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6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 xml:space="preserve">не более </w:t>
            </w:r>
            <w:r w:rsidR="003A12F7">
              <w:t>200,00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3A12F7">
        <w:trPr>
          <w:trHeight w:hRule="exact"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 xml:space="preserve"> 27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Папка файловая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5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>не более 10</w:t>
            </w:r>
            <w:r w:rsidR="003A12F7">
              <w:t>0</w:t>
            </w:r>
            <w:r>
              <w:t>,</w:t>
            </w:r>
            <w:r w:rsidR="003A12F7">
              <w:t>0</w:t>
            </w:r>
            <w:r>
              <w:t>0  рублей включительно за 1 единицу</w:t>
            </w:r>
          </w:p>
        </w:tc>
      </w:tr>
      <w:tr w:rsidR="006D7BCD" w:rsidRPr="005B4F49" w:rsidTr="00394B37">
        <w:trPr>
          <w:trHeight w:hRule="exact" w:val="1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Пластилин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394B37" w:rsidP="00394B37">
            <w:pPr>
              <w:shd w:val="clear" w:color="auto" w:fill="FFFFFF"/>
            </w:pPr>
            <w:r>
              <w:t>не более 200,00  рублей включительно за 1 единицу</w:t>
            </w:r>
          </w:p>
        </w:tc>
      </w:tr>
      <w:tr w:rsidR="006D7BCD" w:rsidRPr="005B4F49" w:rsidTr="003A12F7">
        <w:trPr>
          <w:trHeight w:hRule="exact" w:val="1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29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Подставка для блока (90 мм х 90 мм х 90 мм, пластик)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A12F7">
            <w:pPr>
              <w:shd w:val="clear" w:color="auto" w:fill="FFFFFF"/>
            </w:pPr>
            <w:r>
              <w:t>не более 10</w:t>
            </w:r>
            <w:r w:rsidR="003A12F7">
              <w:t>0</w:t>
            </w:r>
            <w:r>
              <w:t>,0</w:t>
            </w:r>
            <w:r w:rsidR="003A12F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 xml:space="preserve">Ручка </w:t>
            </w:r>
            <w:proofErr w:type="spellStart"/>
            <w:r w:rsidRPr="005B4F49">
              <w:t>гелевая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4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50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2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Ручка шариковая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5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50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 xml:space="preserve">Скобы для </w:t>
            </w:r>
            <w:proofErr w:type="spellStart"/>
            <w:r w:rsidRPr="005B4F49">
              <w:t>степлера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5</w:t>
            </w:r>
            <w:r>
              <w:t>0,0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2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Скоросшиватель картонный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5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5</w:t>
            </w:r>
            <w:r>
              <w:t>0,0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Скоросшиватель пластиковый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3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100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Скотч шириной 19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>не более 1</w:t>
            </w:r>
            <w:r w:rsidR="00394B37">
              <w:t>0</w:t>
            </w:r>
            <w:r>
              <w:t>0,0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Скотч шириной 50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 xml:space="preserve">короб.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4D0D0E" w:rsidP="005B4F49">
            <w:pPr>
              <w:shd w:val="clear" w:color="auto" w:fill="FFFFFF"/>
            </w:pPr>
            <w:r w:rsidRPr="005B4F49">
              <w:t>Н</w:t>
            </w:r>
            <w:r w:rsidR="006D7BCD" w:rsidRPr="005B4F49">
              <w:t>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20</w:t>
            </w:r>
            <w:r>
              <w:t>0,0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lastRenderedPageBreak/>
              <w:t>37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Скрепки длиной 25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короб.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4D0D0E" w:rsidP="005B4F49">
            <w:pPr>
              <w:shd w:val="clear" w:color="auto" w:fill="FFFFFF"/>
            </w:pPr>
            <w:r w:rsidRPr="005B4F49">
              <w:t>Н</w:t>
            </w:r>
            <w:r w:rsidR="006D7BCD" w:rsidRPr="005B4F49">
              <w:t>е более 2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>не более 10</w:t>
            </w:r>
            <w:r w:rsidR="00394B37">
              <w:t>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Скрепки длиной 50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>не более 1</w:t>
            </w:r>
            <w:r w:rsidR="00394B37">
              <w:t>50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39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proofErr w:type="spellStart"/>
            <w:r w:rsidRPr="005B4F49">
              <w:t>Скрепочница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>не более 10</w:t>
            </w:r>
            <w:r w:rsidR="00394B37">
              <w:t>0</w:t>
            </w:r>
            <w:r>
              <w:t>,0</w:t>
            </w:r>
            <w:r w:rsidR="00394B37">
              <w:t>0</w:t>
            </w:r>
            <w:r>
              <w:t xml:space="preserve"> . рублей включительно за 1 единицу</w:t>
            </w:r>
          </w:p>
        </w:tc>
      </w:tr>
      <w:tr w:rsidR="006D7BCD" w:rsidRPr="005B4F49" w:rsidTr="00394B37">
        <w:trPr>
          <w:trHeight w:hRule="exact" w:val="1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40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proofErr w:type="spellStart"/>
            <w:r w:rsidRPr="005B4F49">
              <w:t>Степлер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250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  <w:rPr>
                <w:bCs/>
              </w:rPr>
            </w:pPr>
            <w:r w:rsidRPr="005B4F49">
              <w:rPr>
                <w:bCs/>
              </w:rPr>
              <w:t>41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Стержни для автоматических карандашей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короб.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4D0D0E" w:rsidP="005B4F49">
            <w:pPr>
              <w:shd w:val="clear" w:color="auto" w:fill="FFFFFF"/>
            </w:pPr>
            <w:r w:rsidRPr="005B4F49">
              <w:t>Н</w:t>
            </w:r>
            <w:r w:rsidR="006D7BCD" w:rsidRPr="005B4F49">
              <w:t>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полгода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100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Стержни простые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6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rPr>
                <w:bCs/>
              </w:rPr>
              <w:t xml:space="preserve">1 </w:t>
            </w:r>
            <w:r w:rsidRPr="005B4F49">
              <w:t>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  <w:rPr>
                <w:bCs/>
              </w:rPr>
            </w:pPr>
            <w:r>
              <w:t xml:space="preserve">не более </w:t>
            </w:r>
            <w:r w:rsidR="00394B37">
              <w:t>50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Точилка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>не более 10</w:t>
            </w:r>
            <w:r w:rsidR="00394B37">
              <w:t>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Ежедневник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300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proofErr w:type="spellStart"/>
            <w:r w:rsidRPr="005B4F49">
              <w:t>Планинг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300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Корзина для бумаг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500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Кнопки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proofErr w:type="spellStart"/>
            <w:r w:rsidRPr="005B4F49">
              <w:t>уп</w:t>
            </w:r>
            <w:proofErr w:type="spellEnd"/>
            <w:r w:rsidRPr="005B4F49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4D0D0E" w:rsidP="005B4F49">
            <w:pPr>
              <w:shd w:val="clear" w:color="auto" w:fill="FFFFFF"/>
            </w:pPr>
            <w:r w:rsidRPr="005B4F49">
              <w:t>Н</w:t>
            </w:r>
            <w:r w:rsidR="006D7BCD" w:rsidRPr="005B4F49">
              <w:t>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>не более 10</w:t>
            </w:r>
            <w:r w:rsidR="00394B37">
              <w:t>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1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Файл-вкладыш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proofErr w:type="spellStart"/>
            <w:r w:rsidRPr="005B4F49">
              <w:t>уп</w:t>
            </w:r>
            <w:proofErr w:type="spellEnd"/>
            <w:r w:rsidRPr="005B4F49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4D0D0E" w:rsidP="005B4F49">
            <w:pPr>
              <w:shd w:val="clear" w:color="auto" w:fill="FFFFFF"/>
            </w:pPr>
            <w:r w:rsidRPr="005B4F49">
              <w:t>Н</w:t>
            </w:r>
            <w:r w:rsidR="006D7BCD" w:rsidRPr="005B4F49">
              <w:t>е более 1 единицы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5</w:t>
            </w:r>
            <w:r>
              <w:t>0,0</w:t>
            </w:r>
            <w:r w:rsidR="00394B37">
              <w:t>0</w:t>
            </w:r>
            <w:r>
              <w:t xml:space="preserve"> рублей включительно за 1 единицу</w:t>
            </w:r>
          </w:p>
        </w:tc>
      </w:tr>
      <w:tr w:rsidR="006D7BCD" w:rsidRPr="005B4F49" w:rsidTr="00394B37">
        <w:trPr>
          <w:trHeight w:hRule="exact" w:val="1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49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Бумага форматом А</w:t>
            </w:r>
            <w:proofErr w:type="gramStart"/>
            <w:r w:rsidRPr="005B4F49"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proofErr w:type="spellStart"/>
            <w:r w:rsidRPr="005B4F49">
              <w:t>пач</w:t>
            </w:r>
            <w:proofErr w:type="spellEnd"/>
            <w:r w:rsidRPr="005B4F49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4D0D0E" w:rsidP="005B4F49">
            <w:pPr>
              <w:shd w:val="clear" w:color="auto" w:fill="FFFFFF"/>
            </w:pPr>
            <w:r w:rsidRPr="005B4F49">
              <w:t>Н</w:t>
            </w:r>
            <w:r w:rsidR="006D7BCD" w:rsidRPr="005B4F49">
              <w:t>е более</w:t>
            </w:r>
          </w:p>
          <w:p w:rsidR="006D7BCD" w:rsidRPr="005B4F49" w:rsidRDefault="006D7BCD" w:rsidP="005B4F49">
            <w:pPr>
              <w:shd w:val="clear" w:color="auto" w:fill="FFFFFF"/>
            </w:pPr>
            <w:r w:rsidRPr="005B4F49">
              <w:t>4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600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  <w:tr w:rsidR="006D7BCD" w:rsidRPr="005B4F49" w:rsidTr="00394B37">
        <w:trPr>
          <w:trHeight w:hRule="exact" w:val="1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lastRenderedPageBreak/>
              <w:t>50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Бумага форматом A3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6261FA" w:rsidP="005B4F49">
            <w:pPr>
              <w:shd w:val="clear" w:color="auto" w:fill="FFFFFF"/>
            </w:pPr>
            <w:proofErr w:type="spellStart"/>
            <w:r>
              <w:t>п</w:t>
            </w:r>
            <w:bookmarkStart w:id="0" w:name="_GoBack"/>
            <w:bookmarkEnd w:id="0"/>
            <w:r w:rsidR="006D7BCD" w:rsidRPr="005B4F49">
              <w:t>ач</w:t>
            </w:r>
            <w:proofErr w:type="spellEnd"/>
            <w:r w:rsidR="006D7BCD" w:rsidRPr="005B4F49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7BCD" w:rsidRPr="005B4F49" w:rsidRDefault="004D0D0E" w:rsidP="005B4F49">
            <w:pPr>
              <w:shd w:val="clear" w:color="auto" w:fill="FFFFFF"/>
            </w:pPr>
            <w:r w:rsidRPr="005B4F49">
              <w:t>Н</w:t>
            </w:r>
            <w:r w:rsidR="006D7BCD" w:rsidRPr="005B4F49">
              <w:t>е более 3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6D7BCD" w:rsidP="005B4F49">
            <w:pPr>
              <w:shd w:val="clear" w:color="auto" w:fill="FFFFFF"/>
            </w:pPr>
            <w:r w:rsidRPr="005B4F49"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7BCD" w:rsidRPr="005B4F49" w:rsidRDefault="00E30961" w:rsidP="00394B37">
            <w:pPr>
              <w:shd w:val="clear" w:color="auto" w:fill="FFFFFF"/>
            </w:pPr>
            <w:r>
              <w:t xml:space="preserve">не более </w:t>
            </w:r>
            <w:r w:rsidR="00394B37">
              <w:t>800</w:t>
            </w:r>
            <w:r>
              <w:t>,0</w:t>
            </w:r>
            <w:r w:rsidR="00394B37">
              <w:t>0</w:t>
            </w:r>
            <w:r>
              <w:t xml:space="preserve">  рублей включительно за 1 единицу</w:t>
            </w:r>
          </w:p>
        </w:tc>
      </w:tr>
    </w:tbl>
    <w:p w:rsidR="005B4F49" w:rsidRPr="005B4F49" w:rsidRDefault="005B4F49" w:rsidP="005B4F49">
      <w:pPr>
        <w:shd w:val="clear" w:color="auto" w:fill="FFFFFF"/>
        <w:ind w:firstLine="708"/>
      </w:pPr>
      <w:r w:rsidRPr="005B4F49">
        <w:t>При необходимости сотрудники обеспечиваются предметами, не указанными в настоящем приложении.</w:t>
      </w:r>
    </w:p>
    <w:p w:rsidR="005B4F49" w:rsidRDefault="005B4F49" w:rsidP="005B4F49">
      <w:pPr>
        <w:shd w:val="clear" w:color="auto" w:fill="FFFFFF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5B4F49" w:rsidRDefault="005B4F49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5E7FE9" w:rsidRPr="005E7FE9" w:rsidRDefault="005E7FE9" w:rsidP="005E7FE9">
      <w:pPr>
        <w:shd w:val="clear" w:color="auto" w:fill="FFFFFF"/>
        <w:jc w:val="center"/>
        <w:rPr>
          <w:b/>
        </w:rPr>
      </w:pPr>
      <w:r w:rsidRPr="005E7FE9">
        <w:rPr>
          <w:b/>
        </w:rPr>
        <w:t>Нормативы,</w:t>
      </w:r>
    </w:p>
    <w:p w:rsidR="005E7FE9" w:rsidRDefault="005E7FE9" w:rsidP="005E7FE9">
      <w:pPr>
        <w:shd w:val="clear" w:color="auto" w:fill="FFFFFF"/>
        <w:jc w:val="center"/>
        <w:rPr>
          <w:b/>
        </w:rPr>
      </w:pPr>
      <w:proofErr w:type="gramStart"/>
      <w:r w:rsidRPr="005E7FE9">
        <w:rPr>
          <w:b/>
        </w:rPr>
        <w:t>применяемые</w:t>
      </w:r>
      <w:proofErr w:type="gramEnd"/>
      <w:r w:rsidRPr="005E7FE9">
        <w:rPr>
          <w:b/>
        </w:rPr>
        <w:t xml:space="preserve"> при расчете нормативных затрат н</w:t>
      </w:r>
      <w:r>
        <w:rPr>
          <w:b/>
        </w:rPr>
        <w:t>а приобретение транспортных средств</w:t>
      </w:r>
    </w:p>
    <w:p w:rsidR="005E7FE9" w:rsidRDefault="005E7FE9" w:rsidP="005E7FE9">
      <w:pPr>
        <w:shd w:val="clear" w:color="auto" w:fill="FFFFFF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5"/>
        <w:gridCol w:w="2893"/>
        <w:gridCol w:w="4079"/>
      </w:tblGrid>
      <w:tr w:rsidR="005E7FE9" w:rsidRPr="00C06BA4" w:rsidTr="00CF7CA6">
        <w:tc>
          <w:tcPr>
            <w:tcW w:w="0" w:type="auto"/>
            <w:vMerge w:val="restart"/>
          </w:tcPr>
          <w:p w:rsidR="005E7FE9" w:rsidRPr="00C06BA4" w:rsidRDefault="005E7FE9" w:rsidP="00CF7CA6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Категория должностей </w:t>
            </w:r>
          </w:p>
        </w:tc>
        <w:tc>
          <w:tcPr>
            <w:tcW w:w="0" w:type="auto"/>
            <w:gridSpan w:val="2"/>
          </w:tcPr>
          <w:p w:rsidR="005E7FE9" w:rsidRPr="00C06BA4" w:rsidRDefault="005E7FE9" w:rsidP="00CF7CA6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Транспортное средство с персональным закреплением</w:t>
            </w:r>
          </w:p>
        </w:tc>
      </w:tr>
      <w:tr w:rsidR="005E7FE9" w:rsidRPr="00C06BA4" w:rsidTr="00CF7CA6">
        <w:tc>
          <w:tcPr>
            <w:tcW w:w="0" w:type="auto"/>
            <w:vMerge/>
          </w:tcPr>
          <w:p w:rsidR="005E7FE9" w:rsidRPr="00C06BA4" w:rsidRDefault="005E7FE9" w:rsidP="00CF7CA6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E7FE9" w:rsidRPr="00C06BA4" w:rsidRDefault="005E7FE9" w:rsidP="00CF7CA6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</w:tcPr>
          <w:p w:rsidR="005E7FE9" w:rsidRPr="00C06BA4" w:rsidRDefault="005E7FE9" w:rsidP="00CF7CA6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цена и мощность</w:t>
            </w:r>
          </w:p>
        </w:tc>
      </w:tr>
      <w:tr w:rsidR="005E7FE9" w:rsidRPr="00C06BA4" w:rsidTr="00CF7CA6">
        <w:tc>
          <w:tcPr>
            <w:tcW w:w="0" w:type="auto"/>
          </w:tcPr>
          <w:p w:rsidR="005E7FE9" w:rsidRPr="00C06BA4" w:rsidRDefault="005E7FE9" w:rsidP="00CF7CA6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Ведущие  должности муниципальной службы</w:t>
            </w:r>
          </w:p>
        </w:tc>
        <w:tc>
          <w:tcPr>
            <w:tcW w:w="0" w:type="auto"/>
          </w:tcPr>
          <w:p w:rsidR="005E7FE9" w:rsidRPr="00C06BA4" w:rsidRDefault="005E7FE9" w:rsidP="00CF7CA6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5E7FE9" w:rsidRPr="00C06BA4" w:rsidRDefault="005E7FE9" w:rsidP="00CF7CA6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1,5 млн. рублей и не более 200 лошадиных сил включительно</w:t>
            </w:r>
          </w:p>
        </w:tc>
      </w:tr>
      <w:tr w:rsidR="005E7FE9" w:rsidRPr="00C06BA4" w:rsidTr="00CF7CA6">
        <w:trPr>
          <w:trHeight w:val="1110"/>
        </w:trPr>
        <w:tc>
          <w:tcPr>
            <w:tcW w:w="0" w:type="auto"/>
          </w:tcPr>
          <w:p w:rsidR="005E7FE9" w:rsidRPr="00C06BA4" w:rsidRDefault="005E7FE9" w:rsidP="00CF7CA6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руководитель учреждения</w:t>
            </w:r>
          </w:p>
        </w:tc>
        <w:tc>
          <w:tcPr>
            <w:tcW w:w="0" w:type="auto"/>
          </w:tcPr>
          <w:p w:rsidR="005E7FE9" w:rsidRPr="00C06BA4" w:rsidRDefault="005E7FE9" w:rsidP="00CF7CA6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5E7FE9" w:rsidRPr="00C06BA4" w:rsidRDefault="005E7FE9" w:rsidP="00CF7CA6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1,0 млн. рублей и не более 150 лошадиных сил включительно</w:t>
            </w:r>
          </w:p>
        </w:tc>
      </w:tr>
    </w:tbl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301E0F" w:rsidRDefault="00301E0F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p w:rsidR="004D0D0E" w:rsidRDefault="004D0D0E" w:rsidP="005B4F49">
      <w:pPr>
        <w:shd w:val="clear" w:color="auto" w:fill="FFFFFF"/>
        <w:jc w:val="center"/>
        <w:rPr>
          <w:b/>
        </w:rPr>
      </w:pPr>
    </w:p>
    <w:sectPr w:rsidR="004D0D0E" w:rsidSect="00E2123E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76" w:rsidRDefault="00992176" w:rsidP="00C131DE">
      <w:r>
        <w:separator/>
      </w:r>
    </w:p>
  </w:endnote>
  <w:endnote w:type="continuationSeparator" w:id="0">
    <w:p w:rsidR="00992176" w:rsidRDefault="00992176" w:rsidP="00C1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76" w:rsidRDefault="00992176" w:rsidP="00C131DE">
      <w:r>
        <w:separator/>
      </w:r>
    </w:p>
  </w:footnote>
  <w:footnote w:type="continuationSeparator" w:id="0">
    <w:p w:rsidR="00992176" w:rsidRDefault="00992176" w:rsidP="00C1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;mso-wrap-style:square" o:bullet="t">
        <v:imagedata r:id="rId1" o:title=""/>
      </v:shape>
    </w:pict>
  </w:numPicBullet>
  <w:abstractNum w:abstractNumId="0">
    <w:nsid w:val="01AF5426"/>
    <w:multiLevelType w:val="multilevel"/>
    <w:tmpl w:val="1A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01AC"/>
    <w:multiLevelType w:val="hybridMultilevel"/>
    <w:tmpl w:val="A1A2577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678A8"/>
    <w:multiLevelType w:val="multilevel"/>
    <w:tmpl w:val="4D10D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7686B"/>
    <w:multiLevelType w:val="hybridMultilevel"/>
    <w:tmpl w:val="6F125E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4243D"/>
    <w:multiLevelType w:val="hybridMultilevel"/>
    <w:tmpl w:val="EC2284EA"/>
    <w:lvl w:ilvl="0" w:tplc="73C83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15E2A"/>
    <w:multiLevelType w:val="hybridMultilevel"/>
    <w:tmpl w:val="5A0AADEE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16CEC"/>
    <w:multiLevelType w:val="hybridMultilevel"/>
    <w:tmpl w:val="9A82D69C"/>
    <w:lvl w:ilvl="0" w:tplc="0652F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D574B"/>
    <w:multiLevelType w:val="hybridMultilevel"/>
    <w:tmpl w:val="308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B1847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3D7863"/>
    <w:multiLevelType w:val="hybridMultilevel"/>
    <w:tmpl w:val="7E645D3E"/>
    <w:lvl w:ilvl="0" w:tplc="3B024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E1CB4"/>
    <w:multiLevelType w:val="hybridMultilevel"/>
    <w:tmpl w:val="16703DA6"/>
    <w:lvl w:ilvl="0" w:tplc="AFCE0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8F081C"/>
    <w:multiLevelType w:val="hybridMultilevel"/>
    <w:tmpl w:val="A2F29BB0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82E1A"/>
    <w:multiLevelType w:val="hybridMultilevel"/>
    <w:tmpl w:val="70D894CA"/>
    <w:lvl w:ilvl="0" w:tplc="421EF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25896"/>
    <w:multiLevelType w:val="hybridMultilevel"/>
    <w:tmpl w:val="C7988B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81A09"/>
    <w:multiLevelType w:val="multilevel"/>
    <w:tmpl w:val="ED5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D6D86"/>
    <w:multiLevelType w:val="hybridMultilevel"/>
    <w:tmpl w:val="4F421092"/>
    <w:lvl w:ilvl="0" w:tplc="802A6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B67E09"/>
    <w:multiLevelType w:val="hybridMultilevel"/>
    <w:tmpl w:val="E8D0F458"/>
    <w:lvl w:ilvl="0" w:tplc="9C642D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41A40"/>
    <w:multiLevelType w:val="hybridMultilevel"/>
    <w:tmpl w:val="5A26F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24B7E"/>
    <w:multiLevelType w:val="multilevel"/>
    <w:tmpl w:val="E1A65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F62017"/>
    <w:multiLevelType w:val="hybridMultilevel"/>
    <w:tmpl w:val="80A24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4B4B20"/>
    <w:multiLevelType w:val="hybridMultilevel"/>
    <w:tmpl w:val="F4EA4372"/>
    <w:lvl w:ilvl="0" w:tplc="5B6A81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7EB7B0E"/>
    <w:multiLevelType w:val="multilevel"/>
    <w:tmpl w:val="52A88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E3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F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45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E8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C8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C3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0C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13D031C"/>
    <w:multiLevelType w:val="hybridMultilevel"/>
    <w:tmpl w:val="1102DD48"/>
    <w:lvl w:ilvl="0" w:tplc="EE3AC4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FE7AEC"/>
    <w:multiLevelType w:val="hybridMultilevel"/>
    <w:tmpl w:val="AB94E1E0"/>
    <w:lvl w:ilvl="0" w:tplc="8FF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697407"/>
    <w:multiLevelType w:val="hybridMultilevel"/>
    <w:tmpl w:val="A8AA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260FD0"/>
    <w:multiLevelType w:val="multilevel"/>
    <w:tmpl w:val="92766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7"/>
  </w:num>
  <w:num w:numId="3">
    <w:abstractNumId w:val="2"/>
  </w:num>
  <w:num w:numId="4">
    <w:abstractNumId w:val="8"/>
  </w:num>
  <w:num w:numId="5">
    <w:abstractNumId w:val="9"/>
  </w:num>
  <w:num w:numId="6">
    <w:abstractNumId w:val="21"/>
  </w:num>
  <w:num w:numId="7">
    <w:abstractNumId w:val="13"/>
  </w:num>
  <w:num w:numId="8">
    <w:abstractNumId w:val="17"/>
  </w:num>
  <w:num w:numId="9">
    <w:abstractNumId w:val="20"/>
  </w:num>
  <w:num w:numId="10">
    <w:abstractNumId w:val="22"/>
  </w:num>
  <w:num w:numId="11">
    <w:abstractNumId w:val="26"/>
  </w:num>
  <w:num w:numId="12">
    <w:abstractNumId w:val="19"/>
  </w:num>
  <w:num w:numId="13">
    <w:abstractNumId w:val="7"/>
  </w:num>
  <w:num w:numId="14">
    <w:abstractNumId w:val="3"/>
  </w:num>
  <w:num w:numId="15">
    <w:abstractNumId w:val="16"/>
  </w:num>
  <w:num w:numId="16">
    <w:abstractNumId w:val="1"/>
  </w:num>
  <w:num w:numId="17">
    <w:abstractNumId w:val="11"/>
  </w:num>
  <w:num w:numId="18">
    <w:abstractNumId w:val="5"/>
  </w:num>
  <w:num w:numId="19">
    <w:abstractNumId w:val="24"/>
  </w:num>
  <w:num w:numId="20">
    <w:abstractNumId w:val="25"/>
  </w:num>
  <w:num w:numId="21">
    <w:abstractNumId w:val="12"/>
  </w:num>
  <w:num w:numId="22">
    <w:abstractNumId w:val="15"/>
  </w:num>
  <w:num w:numId="23">
    <w:abstractNumId w:val="4"/>
  </w:num>
  <w:num w:numId="24">
    <w:abstractNumId w:val="10"/>
  </w:num>
  <w:num w:numId="25">
    <w:abstractNumId w:val="6"/>
  </w:num>
  <w:num w:numId="26">
    <w:abstractNumId w:val="14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E"/>
    <w:rsid w:val="00006D00"/>
    <w:rsid w:val="00026DA9"/>
    <w:rsid w:val="000449A5"/>
    <w:rsid w:val="00084C40"/>
    <w:rsid w:val="00085E71"/>
    <w:rsid w:val="000B791D"/>
    <w:rsid w:val="000D70A4"/>
    <w:rsid w:val="000E55A9"/>
    <w:rsid w:val="000E6C17"/>
    <w:rsid w:val="00117A84"/>
    <w:rsid w:val="0014034B"/>
    <w:rsid w:val="00140D20"/>
    <w:rsid w:val="0018077C"/>
    <w:rsid w:val="001849A4"/>
    <w:rsid w:val="001A106D"/>
    <w:rsid w:val="001A4BAE"/>
    <w:rsid w:val="001B3937"/>
    <w:rsid w:val="001B6346"/>
    <w:rsid w:val="001D2FDA"/>
    <w:rsid w:val="001D53E4"/>
    <w:rsid w:val="00210A63"/>
    <w:rsid w:val="00221042"/>
    <w:rsid w:val="00221D0E"/>
    <w:rsid w:val="0022508E"/>
    <w:rsid w:val="00230CFF"/>
    <w:rsid w:val="0023448C"/>
    <w:rsid w:val="0025776E"/>
    <w:rsid w:val="002857E3"/>
    <w:rsid w:val="002A0CF3"/>
    <w:rsid w:val="002A1D2F"/>
    <w:rsid w:val="002B0853"/>
    <w:rsid w:val="002C127A"/>
    <w:rsid w:val="00300242"/>
    <w:rsid w:val="00301E0F"/>
    <w:rsid w:val="003020BA"/>
    <w:rsid w:val="00355E80"/>
    <w:rsid w:val="00380339"/>
    <w:rsid w:val="00394B37"/>
    <w:rsid w:val="003A123B"/>
    <w:rsid w:val="003A12F7"/>
    <w:rsid w:val="003A2533"/>
    <w:rsid w:val="00403990"/>
    <w:rsid w:val="00406939"/>
    <w:rsid w:val="00412D02"/>
    <w:rsid w:val="00431FF6"/>
    <w:rsid w:val="004421EB"/>
    <w:rsid w:val="00450C08"/>
    <w:rsid w:val="00464FB6"/>
    <w:rsid w:val="004934B4"/>
    <w:rsid w:val="0049722B"/>
    <w:rsid w:val="004A5EAE"/>
    <w:rsid w:val="004D0D0E"/>
    <w:rsid w:val="004D495F"/>
    <w:rsid w:val="004E635C"/>
    <w:rsid w:val="004F212D"/>
    <w:rsid w:val="00534A3B"/>
    <w:rsid w:val="005439D1"/>
    <w:rsid w:val="005740D4"/>
    <w:rsid w:val="00581D92"/>
    <w:rsid w:val="005845CC"/>
    <w:rsid w:val="005A0B78"/>
    <w:rsid w:val="005A450F"/>
    <w:rsid w:val="005B4F49"/>
    <w:rsid w:val="005C1E92"/>
    <w:rsid w:val="005D106D"/>
    <w:rsid w:val="005E49CC"/>
    <w:rsid w:val="005E7FE9"/>
    <w:rsid w:val="0061334D"/>
    <w:rsid w:val="00622D17"/>
    <w:rsid w:val="006261FA"/>
    <w:rsid w:val="006464DA"/>
    <w:rsid w:val="0065109F"/>
    <w:rsid w:val="006551BF"/>
    <w:rsid w:val="0069642C"/>
    <w:rsid w:val="006B5F23"/>
    <w:rsid w:val="006C5A08"/>
    <w:rsid w:val="006D7BCD"/>
    <w:rsid w:val="007204AF"/>
    <w:rsid w:val="007342E6"/>
    <w:rsid w:val="00752036"/>
    <w:rsid w:val="00762DBB"/>
    <w:rsid w:val="00782250"/>
    <w:rsid w:val="007A6E8E"/>
    <w:rsid w:val="007B3B6B"/>
    <w:rsid w:val="007C7010"/>
    <w:rsid w:val="007F2167"/>
    <w:rsid w:val="008224AF"/>
    <w:rsid w:val="008416E1"/>
    <w:rsid w:val="00856289"/>
    <w:rsid w:val="00870423"/>
    <w:rsid w:val="008A1E32"/>
    <w:rsid w:val="008B4D5C"/>
    <w:rsid w:val="008C1807"/>
    <w:rsid w:val="008E1087"/>
    <w:rsid w:val="008E6C76"/>
    <w:rsid w:val="0095242B"/>
    <w:rsid w:val="00956467"/>
    <w:rsid w:val="00963134"/>
    <w:rsid w:val="009730D9"/>
    <w:rsid w:val="00992176"/>
    <w:rsid w:val="009F5749"/>
    <w:rsid w:val="00A02A9A"/>
    <w:rsid w:val="00A31555"/>
    <w:rsid w:val="00A33591"/>
    <w:rsid w:val="00A41A24"/>
    <w:rsid w:val="00AA4C88"/>
    <w:rsid w:val="00AB0D39"/>
    <w:rsid w:val="00AD2937"/>
    <w:rsid w:val="00AF2AC9"/>
    <w:rsid w:val="00B00C10"/>
    <w:rsid w:val="00B03159"/>
    <w:rsid w:val="00B1207C"/>
    <w:rsid w:val="00B22BC4"/>
    <w:rsid w:val="00B40128"/>
    <w:rsid w:val="00B418DC"/>
    <w:rsid w:val="00B42039"/>
    <w:rsid w:val="00B62EA5"/>
    <w:rsid w:val="00BB3DE4"/>
    <w:rsid w:val="00BD55BC"/>
    <w:rsid w:val="00BF3F5A"/>
    <w:rsid w:val="00C131DE"/>
    <w:rsid w:val="00C272AF"/>
    <w:rsid w:val="00C32ADA"/>
    <w:rsid w:val="00C334FE"/>
    <w:rsid w:val="00C43B3E"/>
    <w:rsid w:val="00C76C26"/>
    <w:rsid w:val="00C81460"/>
    <w:rsid w:val="00CA5018"/>
    <w:rsid w:val="00CC38A2"/>
    <w:rsid w:val="00CE719C"/>
    <w:rsid w:val="00D05122"/>
    <w:rsid w:val="00D2164D"/>
    <w:rsid w:val="00D363B9"/>
    <w:rsid w:val="00D54005"/>
    <w:rsid w:val="00D544CB"/>
    <w:rsid w:val="00D606F2"/>
    <w:rsid w:val="00D679B0"/>
    <w:rsid w:val="00DC0A07"/>
    <w:rsid w:val="00DE7D0F"/>
    <w:rsid w:val="00DF6C4B"/>
    <w:rsid w:val="00E210DE"/>
    <w:rsid w:val="00E2123E"/>
    <w:rsid w:val="00E30961"/>
    <w:rsid w:val="00E50D35"/>
    <w:rsid w:val="00E57AAD"/>
    <w:rsid w:val="00ED3BB6"/>
    <w:rsid w:val="00F05A79"/>
    <w:rsid w:val="00F06391"/>
    <w:rsid w:val="00F27946"/>
    <w:rsid w:val="00F361EC"/>
    <w:rsid w:val="00F6195C"/>
    <w:rsid w:val="00F62E57"/>
    <w:rsid w:val="00F67EF2"/>
    <w:rsid w:val="00F74D61"/>
    <w:rsid w:val="00FB28F9"/>
    <w:rsid w:val="00FB54CD"/>
    <w:rsid w:val="00FC4945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7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106D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1A106D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21D0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21D0E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unhideWhenUsed/>
    <w:rsid w:val="00221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21D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AF2AC9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AF2AC9"/>
    <w:rPr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2AC9"/>
    <w:pPr>
      <w:widowControl w:val="0"/>
      <w:shd w:val="clear" w:color="auto" w:fill="FFFFFF"/>
      <w:spacing w:after="1140"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AF2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1A106D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1A106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A10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1A106D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андарт"/>
    <w:basedOn w:val="a"/>
    <w:rsid w:val="001A106D"/>
    <w:pPr>
      <w:spacing w:line="288" w:lineRule="auto"/>
      <w:ind w:firstLine="709"/>
      <w:jc w:val="both"/>
    </w:pPr>
    <w:rPr>
      <w:sz w:val="28"/>
    </w:rPr>
  </w:style>
  <w:style w:type="numbering" w:customStyle="1" w:styleId="10">
    <w:name w:val="Нет списка1"/>
    <w:next w:val="a2"/>
    <w:semiHidden/>
    <w:rsid w:val="001A106D"/>
  </w:style>
  <w:style w:type="paragraph" w:styleId="a9">
    <w:name w:val="Body Text"/>
    <w:basedOn w:val="a"/>
    <w:link w:val="aa"/>
    <w:rsid w:val="001A106D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A1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1A106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A106D"/>
    <w:pPr>
      <w:ind w:firstLine="567"/>
    </w:pPr>
    <w:rPr>
      <w:sz w:val="28"/>
      <w:szCs w:val="20"/>
    </w:rPr>
  </w:style>
  <w:style w:type="paragraph" w:styleId="3">
    <w:name w:val="Body Text Indent 3"/>
    <w:basedOn w:val="a"/>
    <w:link w:val="30"/>
    <w:rsid w:val="001A10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10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A1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1A106D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1A106D"/>
    <w:rPr>
      <w:vertAlign w:val="superscript"/>
    </w:rPr>
  </w:style>
  <w:style w:type="paragraph" w:customStyle="1" w:styleId="bold1">
    <w:name w:val="bold1"/>
    <w:basedOn w:val="a"/>
    <w:rsid w:val="001A106D"/>
    <w:pPr>
      <w:spacing w:before="100" w:beforeAutospacing="1" w:after="100" w:afterAutospacing="1"/>
    </w:pPr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1A106D"/>
  </w:style>
  <w:style w:type="paragraph" w:customStyle="1" w:styleId="ConsPlusCell">
    <w:name w:val="ConsPlusCell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1A106D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1">
    <w:name w:val="footer"/>
    <w:basedOn w:val="a"/>
    <w:link w:val="af2"/>
    <w:uiPriority w:val="99"/>
    <w:unhideWhenUsed/>
    <w:rsid w:val="001A10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1A106D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1A106D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table" w:styleId="af4">
    <w:name w:val="Table Grid"/>
    <w:basedOn w:val="a1"/>
    <w:uiPriority w:val="59"/>
    <w:rsid w:val="001A10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C38A2"/>
    <w:rPr>
      <w:color w:val="800080" w:themeColor="followedHyperlink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0B79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301E0F"/>
  </w:style>
  <w:style w:type="numbering" w:customStyle="1" w:styleId="12">
    <w:name w:val="Нет списка12"/>
    <w:next w:val="a2"/>
    <w:semiHidden/>
    <w:rsid w:val="00301E0F"/>
  </w:style>
  <w:style w:type="numbering" w:customStyle="1" w:styleId="111">
    <w:name w:val="Нет списка111"/>
    <w:next w:val="a2"/>
    <w:uiPriority w:val="99"/>
    <w:semiHidden/>
    <w:unhideWhenUsed/>
    <w:rsid w:val="00301E0F"/>
  </w:style>
  <w:style w:type="table" w:customStyle="1" w:styleId="13">
    <w:name w:val="Сетка таблицы1"/>
    <w:basedOn w:val="a1"/>
    <w:next w:val="af4"/>
    <w:uiPriority w:val="59"/>
    <w:rsid w:val="00301E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106D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1A106D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21D0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21D0E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unhideWhenUsed/>
    <w:rsid w:val="00221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21D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AF2AC9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AF2AC9"/>
    <w:rPr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2AC9"/>
    <w:pPr>
      <w:widowControl w:val="0"/>
      <w:shd w:val="clear" w:color="auto" w:fill="FFFFFF"/>
      <w:spacing w:after="1140" w:line="322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1">
    <w:name w:val="Основной текст1"/>
    <w:basedOn w:val="a3"/>
    <w:rsid w:val="00AF2A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1A106D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1A106D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A10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1A106D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андарт"/>
    <w:basedOn w:val="a"/>
    <w:rsid w:val="001A106D"/>
    <w:pPr>
      <w:spacing w:line="288" w:lineRule="auto"/>
      <w:ind w:firstLine="709"/>
      <w:jc w:val="both"/>
    </w:pPr>
    <w:rPr>
      <w:sz w:val="28"/>
    </w:rPr>
  </w:style>
  <w:style w:type="numbering" w:customStyle="1" w:styleId="10">
    <w:name w:val="Нет списка1"/>
    <w:next w:val="a2"/>
    <w:semiHidden/>
    <w:rsid w:val="001A106D"/>
  </w:style>
  <w:style w:type="paragraph" w:styleId="a9">
    <w:name w:val="Body Text"/>
    <w:basedOn w:val="a"/>
    <w:link w:val="aa"/>
    <w:rsid w:val="001A106D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A10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1A106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1A106D"/>
    <w:pPr>
      <w:ind w:firstLine="567"/>
    </w:pPr>
    <w:rPr>
      <w:sz w:val="28"/>
      <w:szCs w:val="20"/>
    </w:rPr>
  </w:style>
  <w:style w:type="paragraph" w:styleId="3">
    <w:name w:val="Body Text Indent 3"/>
    <w:basedOn w:val="a"/>
    <w:link w:val="30"/>
    <w:rsid w:val="001A10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10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A1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rsid w:val="001A106D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A1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1A106D"/>
    <w:rPr>
      <w:vertAlign w:val="superscript"/>
    </w:rPr>
  </w:style>
  <w:style w:type="paragraph" w:customStyle="1" w:styleId="bold1">
    <w:name w:val="bold1"/>
    <w:basedOn w:val="a"/>
    <w:rsid w:val="001A106D"/>
    <w:pPr>
      <w:spacing w:before="100" w:beforeAutospacing="1" w:after="100" w:afterAutospacing="1"/>
    </w:pPr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1A106D"/>
  </w:style>
  <w:style w:type="paragraph" w:customStyle="1" w:styleId="ConsPlusCell">
    <w:name w:val="ConsPlusCell"/>
    <w:uiPriority w:val="99"/>
    <w:rsid w:val="001A10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1A106D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1">
    <w:name w:val="footer"/>
    <w:basedOn w:val="a"/>
    <w:link w:val="af2"/>
    <w:uiPriority w:val="99"/>
    <w:unhideWhenUsed/>
    <w:rsid w:val="001A106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1A106D"/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1A106D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table" w:styleId="af4">
    <w:name w:val="Table Grid"/>
    <w:basedOn w:val="a1"/>
    <w:uiPriority w:val="59"/>
    <w:rsid w:val="001A10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C38A2"/>
    <w:rPr>
      <w:color w:val="800080" w:themeColor="followedHyperlink"/>
      <w:u w:val="single"/>
    </w:rPr>
  </w:style>
  <w:style w:type="paragraph" w:customStyle="1" w:styleId="af6">
    <w:name w:val="Нормальный (таблица)"/>
    <w:basedOn w:val="a"/>
    <w:next w:val="a"/>
    <w:uiPriority w:val="99"/>
    <w:rsid w:val="000B79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301E0F"/>
  </w:style>
  <w:style w:type="numbering" w:customStyle="1" w:styleId="12">
    <w:name w:val="Нет списка12"/>
    <w:next w:val="a2"/>
    <w:semiHidden/>
    <w:rsid w:val="00301E0F"/>
  </w:style>
  <w:style w:type="numbering" w:customStyle="1" w:styleId="111">
    <w:name w:val="Нет списка111"/>
    <w:next w:val="a2"/>
    <w:uiPriority w:val="99"/>
    <w:semiHidden/>
    <w:unhideWhenUsed/>
    <w:rsid w:val="00301E0F"/>
  </w:style>
  <w:style w:type="table" w:customStyle="1" w:styleId="13">
    <w:name w:val="Сетка таблицы1"/>
    <w:basedOn w:val="a1"/>
    <w:next w:val="af4"/>
    <w:uiPriority w:val="59"/>
    <w:rsid w:val="00301E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7778-A446-467A-BC4C-1776714C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Хрыкина Елена Владимировна</dc:creator>
  <cp:lastModifiedBy>User</cp:lastModifiedBy>
  <cp:revision>4</cp:revision>
  <cp:lastPrinted>2024-04-09T10:08:00Z</cp:lastPrinted>
  <dcterms:created xsi:type="dcterms:W3CDTF">2024-04-09T09:10:00Z</dcterms:created>
  <dcterms:modified xsi:type="dcterms:W3CDTF">2024-04-09T10:08:00Z</dcterms:modified>
</cp:coreProperties>
</file>