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Pr="00726E22" w:rsidRDefault="00003111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003111">
        <w:rPr>
          <w:rFonts w:ascii="Segoe UI" w:hAnsi="Segoe UI" w:cs="Segoe UI"/>
          <w:b/>
          <w:noProof/>
          <w:sz w:val="28"/>
        </w:rPr>
        <w:t>Росреестр научит пользоваться электронными сервисами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003111" w:rsidRPr="00003111" w:rsidRDefault="00003111" w:rsidP="0000311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Специалисты межмуниципального Бердского отдела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Управления Росреестра по Новосибирской области </w:t>
      </w: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проводят для жителей города Бердска «Час электронных услуг Росреестра».</w:t>
      </w:r>
    </w:p>
    <w:p w:rsidR="00003111" w:rsidRPr="00003111" w:rsidRDefault="00003111" w:rsidP="0000311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Электронные услуги Росреестра предоставляются с использованием 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u w:val="single"/>
          <w:lang w:eastAsia="ru-RU"/>
        </w:rPr>
        <w:t xml:space="preserve">сервисов 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Росреестра </w:t>
      </w: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rosreestr.gov.ru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 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u w:val="single"/>
          <w:lang w:eastAsia="ru-RU"/>
        </w:rPr>
        <w:t>единого портала государственных услуг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gosuslugi.ru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003111" w:rsidRPr="00003111" w:rsidRDefault="00003111" w:rsidP="0000311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Сегодня сайт Росреестра (</w:t>
      </w: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rosreestr.gov.ru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) предлагает своим посетителям воспользоваться </w:t>
      </w: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30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u w:val="single"/>
          <w:lang w:eastAsia="ru-RU"/>
        </w:rPr>
        <w:t>электронными сервисами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 направленными на решение различных вопросов. Например, государственная регистрация прав на недвижимое имущество и сделок с ним; постановка объектов недвижимого имущества на государственный кадастровый учет; получение сведений из Единого государственного реестра недвижимости (ЕГРН).</w:t>
      </w:r>
    </w:p>
    <w:p w:rsidR="00003111" w:rsidRPr="00003111" w:rsidRDefault="00003111" w:rsidP="0000311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Каждую </w:t>
      </w: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среду с 14:00 до 15:00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адресу: Новосибирская область, город Бердск, ул. Островского, 53/1 для физических и юридических лиц проводятся практические занятия по предоставлению услуг Росреестра в электронном виде. </w:t>
      </w: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Записаться на такое занятие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можно по телефону 8 (383 41) </w:t>
      </w: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3 07 97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003111" w:rsidRPr="00003111" w:rsidRDefault="00003111" w:rsidP="0000311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программу обучения входит: </w:t>
      </w:r>
    </w:p>
    <w:p w:rsidR="00003111" w:rsidRPr="00003111" w:rsidRDefault="00003111" w:rsidP="00003111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ознакомление с основами </w:t>
      </w:r>
      <w:proofErr w:type="spellStart"/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киберзопасности</w:t>
      </w:r>
      <w:proofErr w:type="spellEnd"/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: как безопасно общаться в цифровом пространстве и защитить себя от посягательств мошенников;</w:t>
      </w:r>
    </w:p>
    <w:p w:rsidR="00003111" w:rsidRPr="00003111" w:rsidRDefault="00003111" w:rsidP="00003111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знакомство с сервисами Росреестра и возможности получения услуг в электронном виде на Портале </w:t>
      </w:r>
      <w:proofErr w:type="spellStart"/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Госуслуг</w:t>
      </w:r>
      <w:proofErr w:type="spellEnd"/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 сайте Росреестра, Личном кабинете Росреестра (требования, возможности перспективы);</w:t>
      </w:r>
    </w:p>
    <w:p w:rsidR="00003111" w:rsidRPr="00003111" w:rsidRDefault="00003111" w:rsidP="00003111">
      <w:pPr>
        <w:numPr>
          <w:ilvl w:val="0"/>
          <w:numId w:val="7"/>
        </w:numPr>
        <w:autoSpaceDE w:val="0"/>
        <w:autoSpaceDN w:val="0"/>
        <w:adjustRightInd w:val="0"/>
        <w:spacing w:after="0"/>
        <w:ind w:firstLine="34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демонстрация и направление конкретного заявления </w:t>
      </w:r>
      <w:proofErr w:type="gramStart"/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примере</w:t>
      </w:r>
      <w:proofErr w:type="gramEnd"/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086883" w:rsidRPr="007C0523" w:rsidRDefault="00003111" w:rsidP="0000311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При себе </w:t>
      </w: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иметь телефон или ноутбук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 выходом в интернет и </w:t>
      </w: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наличие подтвержденной учетной записи на </w:t>
      </w:r>
      <w:proofErr w:type="spellStart"/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Госуслугах</w:t>
      </w:r>
      <w:proofErr w:type="spellEnd"/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что обеспечит возможность беспрепятственно войти в личный кабинет, сформировать и </w:t>
      </w: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направить необходимое заявление.</w:t>
      </w:r>
      <w:bookmarkStart w:id="0" w:name="_GoBack"/>
      <w:bookmarkEnd w:id="0"/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003111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ем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</w:t>
      </w:r>
      <w:proofErr w:type="gramStart"/>
      <w:r w:rsidRPr="00141714">
        <w:rPr>
          <w:rFonts w:ascii="Segoe UI" w:hAnsi="Segoe UI" w:cs="Segoe UI"/>
          <w:sz w:val="18"/>
          <w:szCs w:val="18"/>
        </w:rPr>
        <w:t xml:space="preserve">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</w:t>
      </w:r>
      <w:proofErr w:type="gramEnd"/>
      <w:r w:rsidR="00A05899">
        <w:rPr>
          <w:rFonts w:ascii="Segoe UI" w:hAnsi="Segoe UI" w:cs="Segoe UI"/>
          <w:sz w:val="18"/>
          <w:szCs w:val="18"/>
        </w:rPr>
        <w:t xml:space="preserve">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0918F4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F4" w:rsidRDefault="000918F4" w:rsidP="00747FDB">
      <w:pPr>
        <w:spacing w:after="0" w:line="240" w:lineRule="auto"/>
      </w:pPr>
      <w:r>
        <w:separator/>
      </w:r>
    </w:p>
  </w:endnote>
  <w:endnote w:type="continuationSeparator" w:id="0">
    <w:p w:rsidR="000918F4" w:rsidRDefault="000918F4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F4" w:rsidRDefault="000918F4" w:rsidP="00747FDB">
      <w:pPr>
        <w:spacing w:after="0" w:line="240" w:lineRule="auto"/>
      </w:pPr>
      <w:r>
        <w:separator/>
      </w:r>
    </w:p>
  </w:footnote>
  <w:footnote w:type="continuationSeparator" w:id="0">
    <w:p w:rsidR="000918F4" w:rsidRDefault="000918F4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072BF"/>
    <w:multiLevelType w:val="hybridMultilevel"/>
    <w:tmpl w:val="226E3C0A"/>
    <w:lvl w:ilvl="0" w:tplc="8E90ABE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3111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18F4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8</cp:revision>
  <cp:lastPrinted>2022-01-19T07:30:00Z</cp:lastPrinted>
  <dcterms:created xsi:type="dcterms:W3CDTF">2023-04-24T06:32:00Z</dcterms:created>
  <dcterms:modified xsi:type="dcterms:W3CDTF">2023-09-12T01:12:00Z</dcterms:modified>
</cp:coreProperties>
</file>