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FC" w:rsidRPr="008518FC" w:rsidRDefault="008518FC" w:rsidP="0035032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1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«Ответственность за нарушение законодательства о собраниях, митингах, демонстрациях, шествиях и пикетированиях»</w:t>
      </w:r>
    </w:p>
    <w:p w:rsidR="00350320" w:rsidRDefault="00350320" w:rsidP="003503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8FC" w:rsidRPr="00EF5383" w:rsidRDefault="008518FC" w:rsidP="00EF5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граждан Российской Федерации собираться мирно, без оружия, проводить собрания, митинги и демонстрации, шествия и пикетирование закреплено в статье 31 Конституции Российской Федерации.</w:t>
      </w:r>
    </w:p>
    <w:p w:rsidR="008518FC" w:rsidRPr="00C67FBC" w:rsidRDefault="008518FC" w:rsidP="00EF5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 собраниях, митингах, демонстрациях, шествиях </w:t>
      </w:r>
      <w:r w:rsidRPr="00C67F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пикетированиях» от 19.06.2004 № 54</w:t>
      </w:r>
      <w:r w:rsidR="008859A3" w:rsidRPr="00C6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-ФЗ</w:t>
      </w:r>
      <w:r w:rsidRPr="00C6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порядок организации митингов, правила выбора мест для проведения мероприятий, субъектный состав участвующих (организаторы, участники), основания для приостановления и прекращения митинга.</w:t>
      </w:r>
    </w:p>
    <w:p w:rsidR="00EF5383" w:rsidRPr="00C67FBC" w:rsidRDefault="00EF5383" w:rsidP="00EF5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запрещает незапланированный массовый сбор людей. </w:t>
      </w:r>
    </w:p>
    <w:p w:rsidR="00EF5383" w:rsidRPr="00C67FBC" w:rsidRDefault="00EF5383" w:rsidP="00EF53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7FBC">
        <w:rPr>
          <w:sz w:val="28"/>
          <w:szCs w:val="28"/>
        </w:rPr>
        <w:t xml:space="preserve">Для организации публичного мероприятия </w:t>
      </w:r>
      <w:r w:rsidR="00C67FBC" w:rsidRPr="00C67FBC">
        <w:rPr>
          <w:sz w:val="28"/>
          <w:szCs w:val="28"/>
        </w:rPr>
        <w:t xml:space="preserve">на уровне муниципального образования (города, сельсовета) </w:t>
      </w:r>
      <w:r w:rsidRPr="00C67FBC">
        <w:rPr>
          <w:sz w:val="28"/>
          <w:szCs w:val="28"/>
        </w:rPr>
        <w:t xml:space="preserve">закон помимо оповещения возможных участников публичного мероприятия обязывает организатора подать уведомление о его проведении в </w:t>
      </w:r>
      <w:r w:rsidR="00C67FBC" w:rsidRPr="00C67FBC">
        <w:rPr>
          <w:sz w:val="28"/>
          <w:szCs w:val="28"/>
        </w:rPr>
        <w:t>администрацию соответствующего муниципального образования.</w:t>
      </w:r>
    </w:p>
    <w:p w:rsidR="00EF5383" w:rsidRPr="00C67FBC" w:rsidRDefault="00EF5383" w:rsidP="00EF53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7FBC">
        <w:rPr>
          <w:sz w:val="28"/>
          <w:szCs w:val="28"/>
        </w:rPr>
        <w:t>Уведомление подается в сроки от 15 до 5 дней до дня проведения публичного мероприятия (в зависимости от планируемого использования средств агитации).</w:t>
      </w:r>
    </w:p>
    <w:p w:rsidR="00EF5383" w:rsidRPr="00C67FBC" w:rsidRDefault="00EF5383" w:rsidP="00EF53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несоблюдения порядка организации и проведения массовых публичных мероприятий, они являются несогласованными и незаконными. </w:t>
      </w:r>
    </w:p>
    <w:p w:rsidR="008859A3" w:rsidRPr="00C67FBC" w:rsidRDefault="008859A3" w:rsidP="00EF53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67FBC">
        <w:rPr>
          <w:bCs/>
          <w:sz w:val="28"/>
          <w:szCs w:val="28"/>
        </w:rPr>
        <w:t xml:space="preserve">Организация несогласованных массовых акций, участие в них влекут за собой установленную законодательством РФ </w:t>
      </w:r>
      <w:r w:rsidR="00C67FBC" w:rsidRPr="00C67FBC">
        <w:rPr>
          <w:bCs/>
          <w:sz w:val="28"/>
          <w:szCs w:val="28"/>
        </w:rPr>
        <w:t>административную и уголовную ответственность по ст.ст. 6.1,  20.2 Кодекса РФ об административных правонарушениях, ст. 212.1 Уголовного кодекса РФ. Возраст наступле</w:t>
      </w:r>
      <w:r w:rsidR="00C67FBC">
        <w:rPr>
          <w:bCs/>
          <w:sz w:val="28"/>
          <w:szCs w:val="28"/>
        </w:rPr>
        <w:t>ния ответственности по указанным</w:t>
      </w:r>
      <w:r w:rsidR="00C67FBC" w:rsidRPr="00C67FBC">
        <w:rPr>
          <w:bCs/>
          <w:sz w:val="28"/>
          <w:szCs w:val="28"/>
        </w:rPr>
        <w:t xml:space="preserve"> статьям КоАП и УК РФ – 16 лет. </w:t>
      </w:r>
    </w:p>
    <w:p w:rsidR="00EF5383" w:rsidRPr="00C67FBC" w:rsidRDefault="00C67FBC" w:rsidP="00EF53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7FBC">
        <w:rPr>
          <w:rStyle w:val="a4"/>
          <w:b w:val="0"/>
          <w:sz w:val="28"/>
          <w:szCs w:val="28"/>
        </w:rPr>
        <w:t>Также запрещено вовлечение несовершеннолетних</w:t>
      </w:r>
      <w:r w:rsidR="00EF5383" w:rsidRPr="00C67FBC">
        <w:rPr>
          <w:rStyle w:val="a4"/>
          <w:b w:val="0"/>
          <w:sz w:val="28"/>
          <w:szCs w:val="28"/>
        </w:rPr>
        <w:t xml:space="preserve"> в подобные мероприятия</w:t>
      </w:r>
      <w:r w:rsidRPr="00C67FBC">
        <w:rPr>
          <w:rStyle w:val="a4"/>
          <w:b w:val="0"/>
          <w:sz w:val="28"/>
          <w:szCs w:val="28"/>
        </w:rPr>
        <w:t xml:space="preserve"> (</w:t>
      </w:r>
      <w:proofErr w:type="gramStart"/>
      <w:r w:rsidRPr="00C67FBC">
        <w:rPr>
          <w:rStyle w:val="a4"/>
          <w:b w:val="0"/>
          <w:sz w:val="28"/>
          <w:szCs w:val="28"/>
        </w:rPr>
        <w:t>ч</w:t>
      </w:r>
      <w:proofErr w:type="gramEnd"/>
      <w:r w:rsidRPr="00C67FBC">
        <w:rPr>
          <w:rStyle w:val="a4"/>
          <w:b w:val="0"/>
          <w:sz w:val="28"/>
          <w:szCs w:val="28"/>
        </w:rPr>
        <w:t>.1.1 ст. 20.2 КоАП РФ)</w:t>
      </w:r>
      <w:r w:rsidR="00EF5383" w:rsidRPr="00C67FBC">
        <w:rPr>
          <w:rStyle w:val="a4"/>
          <w:b w:val="0"/>
          <w:sz w:val="28"/>
          <w:szCs w:val="28"/>
        </w:rPr>
        <w:t>.</w:t>
      </w:r>
      <w:r w:rsidRPr="00C67FBC">
        <w:rPr>
          <w:rStyle w:val="a4"/>
          <w:b w:val="0"/>
          <w:sz w:val="28"/>
          <w:szCs w:val="28"/>
        </w:rPr>
        <w:t xml:space="preserve"> </w:t>
      </w:r>
    </w:p>
    <w:p w:rsidR="00EF5383" w:rsidRPr="00C67FBC" w:rsidRDefault="00EF5383" w:rsidP="00EF53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7FBC">
        <w:rPr>
          <w:sz w:val="28"/>
          <w:szCs w:val="28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КоАП РФ за ненадлежащее исполнение обязанностей по содержанию и воспитанию несовершеннолетних, что в свою очередь влечет предупреждение или наложение административного штрафа.</w:t>
      </w:r>
    </w:p>
    <w:p w:rsidR="00C67FBC" w:rsidRDefault="00C67FBC" w:rsidP="00EF53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7FBC">
        <w:rPr>
          <w:sz w:val="28"/>
          <w:szCs w:val="28"/>
        </w:rPr>
        <w:t>М</w:t>
      </w:r>
      <w:r w:rsidR="008518FC" w:rsidRPr="00C67FBC">
        <w:rPr>
          <w:sz w:val="28"/>
          <w:szCs w:val="28"/>
        </w:rPr>
        <w:t>ониторинг сети «Интернет» показывает, что посредством социальных сетей распространяются призывы к участию в несогласованных акциях, в том числе среди несовершеннолетних.</w:t>
      </w:r>
      <w:r w:rsidRPr="00C67FBC">
        <w:rPr>
          <w:sz w:val="28"/>
          <w:szCs w:val="28"/>
        </w:rPr>
        <w:t xml:space="preserve"> </w:t>
      </w:r>
    </w:p>
    <w:p w:rsidR="008518FC" w:rsidRPr="00C67FBC" w:rsidRDefault="00C67FBC" w:rsidP="00EF53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18FC" w:rsidRPr="00C67FBC">
        <w:rPr>
          <w:sz w:val="28"/>
          <w:szCs w:val="28"/>
        </w:rPr>
        <w:t>рокуратура района предостерегает жителей района от участия в несогласованных массовых (публичных) мероприятиях протестного характера, а также призывает родителей оградить своих детей от посещения несанкционированных акций, не поддаваться на провокации.</w:t>
      </w:r>
    </w:p>
    <w:p w:rsidR="008518FC" w:rsidRPr="00EF5383" w:rsidRDefault="008518FC" w:rsidP="00EF53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5383">
        <w:rPr>
          <w:sz w:val="28"/>
          <w:szCs w:val="28"/>
        </w:rPr>
        <w:t> </w:t>
      </w:r>
    </w:p>
    <w:p w:rsidR="00350320" w:rsidRPr="00350320" w:rsidRDefault="00350320" w:rsidP="00350320">
      <w:pPr>
        <w:pStyle w:val="a3"/>
        <w:shd w:val="clear" w:color="auto" w:fill="FFFFFF"/>
        <w:spacing w:before="0" w:beforeAutospacing="0" w:after="0" w:afterAutospacing="0"/>
        <w:ind w:left="4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 w:rsidR="00C67FBC">
        <w:rPr>
          <w:sz w:val="28"/>
          <w:szCs w:val="28"/>
        </w:rPr>
        <w:t>Черепановского</w:t>
      </w:r>
      <w:r>
        <w:rPr>
          <w:sz w:val="28"/>
          <w:szCs w:val="28"/>
        </w:rPr>
        <w:t xml:space="preserve"> района </w:t>
      </w:r>
    </w:p>
    <w:p w:rsidR="000B1A48" w:rsidRDefault="00433018"/>
    <w:sectPr w:rsidR="000B1A48" w:rsidSect="00C67F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18FC"/>
    <w:rsid w:val="0004630C"/>
    <w:rsid w:val="00073A8F"/>
    <w:rsid w:val="00093BFC"/>
    <w:rsid w:val="00142F46"/>
    <w:rsid w:val="001450ED"/>
    <w:rsid w:val="001B0958"/>
    <w:rsid w:val="00203F87"/>
    <w:rsid w:val="00225D6D"/>
    <w:rsid w:val="00267E9B"/>
    <w:rsid w:val="00350320"/>
    <w:rsid w:val="00375248"/>
    <w:rsid w:val="003955FF"/>
    <w:rsid w:val="003E5655"/>
    <w:rsid w:val="004254BC"/>
    <w:rsid w:val="00433018"/>
    <w:rsid w:val="004E5A5D"/>
    <w:rsid w:val="004F072E"/>
    <w:rsid w:val="00515902"/>
    <w:rsid w:val="005406C8"/>
    <w:rsid w:val="005D4001"/>
    <w:rsid w:val="005E616E"/>
    <w:rsid w:val="0061110A"/>
    <w:rsid w:val="00633858"/>
    <w:rsid w:val="00644713"/>
    <w:rsid w:val="00651BD2"/>
    <w:rsid w:val="006624B4"/>
    <w:rsid w:val="008222EA"/>
    <w:rsid w:val="00836552"/>
    <w:rsid w:val="008518FC"/>
    <w:rsid w:val="00873A01"/>
    <w:rsid w:val="008859A3"/>
    <w:rsid w:val="008A510B"/>
    <w:rsid w:val="008D53C3"/>
    <w:rsid w:val="0091535E"/>
    <w:rsid w:val="009A4BC8"/>
    <w:rsid w:val="009E772C"/>
    <w:rsid w:val="00A67EE4"/>
    <w:rsid w:val="00B03833"/>
    <w:rsid w:val="00B21A17"/>
    <w:rsid w:val="00B6796B"/>
    <w:rsid w:val="00C627FE"/>
    <w:rsid w:val="00C64BAC"/>
    <w:rsid w:val="00C67FBC"/>
    <w:rsid w:val="00D61956"/>
    <w:rsid w:val="00D67125"/>
    <w:rsid w:val="00DB03DF"/>
    <w:rsid w:val="00E40E0B"/>
    <w:rsid w:val="00E8607A"/>
    <w:rsid w:val="00EC2B4D"/>
    <w:rsid w:val="00EF5383"/>
    <w:rsid w:val="00F10F12"/>
    <w:rsid w:val="00F27899"/>
    <w:rsid w:val="00F4622D"/>
    <w:rsid w:val="00FB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8"/>
  </w:style>
  <w:style w:type="paragraph" w:styleId="1">
    <w:name w:val="heading 1"/>
    <w:basedOn w:val="a"/>
    <w:link w:val="10"/>
    <w:uiPriority w:val="9"/>
    <w:qFormat/>
    <w:rsid w:val="00851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3</cp:revision>
  <cp:lastPrinted>2022-03-21T13:06:00Z</cp:lastPrinted>
  <dcterms:created xsi:type="dcterms:W3CDTF">2022-03-24T04:07:00Z</dcterms:created>
  <dcterms:modified xsi:type="dcterms:W3CDTF">2022-03-24T04:10:00Z</dcterms:modified>
</cp:coreProperties>
</file>