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13" w:rsidRDefault="00FF5713">
      <w:bookmarkStart w:id="0" w:name="_Hlk179886272"/>
      <w:bookmarkEnd w:id="0"/>
      <w:r w:rsidRPr="00FF571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0</wp:posOffset>
            </wp:positionV>
            <wp:extent cx="2111837" cy="1238250"/>
            <wp:effectExtent l="0" t="0" r="3175" b="0"/>
            <wp:wrapThrough wrapText="bothSides">
              <wp:wrapPolygon edited="0">
                <wp:start x="0" y="0"/>
                <wp:lineTo x="0" y="21268"/>
                <wp:lineTo x="21438" y="21268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3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713" w:rsidRDefault="00FF5713"/>
    <w:p w:rsidR="00FF5713" w:rsidRDefault="00FF5713" w:rsidP="006A56C4">
      <w:pPr>
        <w:jc w:val="right"/>
      </w:pPr>
    </w:p>
    <w:p w:rsidR="00FF5713" w:rsidRDefault="006A56C4">
      <w:r>
        <w:t xml:space="preserve">      </w:t>
      </w:r>
    </w:p>
    <w:p w:rsidR="00FF5713" w:rsidRDefault="00FF5713" w:rsidP="00FF5713">
      <w:pPr>
        <w:pStyle w:val="Default"/>
      </w:pPr>
    </w:p>
    <w:p w:rsidR="00FF5713" w:rsidRPr="006A56C4" w:rsidRDefault="00FF5713" w:rsidP="006A56C4">
      <w:pPr>
        <w:pStyle w:val="Default"/>
        <w:ind w:left="851" w:right="1133"/>
        <w:jc w:val="center"/>
        <w:rPr>
          <w:rFonts w:ascii="Times New Roman" w:hAnsi="Times New Roman" w:cs="Times New Roman"/>
          <w:sz w:val="28"/>
          <w:szCs w:val="28"/>
        </w:rPr>
      </w:pPr>
      <w:r w:rsidRPr="006A56C4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r w:rsidR="001C0CE8">
        <w:rPr>
          <w:rFonts w:ascii="Times New Roman" w:hAnsi="Times New Roman" w:cs="Times New Roman"/>
          <w:b/>
          <w:bCs/>
          <w:sz w:val="28"/>
          <w:szCs w:val="28"/>
        </w:rPr>
        <w:t xml:space="preserve">ЧЕРЕПАНОВСКОГО </w:t>
      </w:r>
      <w:r w:rsidRPr="006A56C4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F5713" w:rsidRPr="006A56C4" w:rsidRDefault="00FF5713" w:rsidP="006A56C4">
      <w:pPr>
        <w:ind w:left="1276" w:right="19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A56C4" w:rsidRPr="006A56C4" w:rsidRDefault="006A56C4" w:rsidP="006A56C4">
      <w:pPr>
        <w:rPr>
          <w:rFonts w:ascii="Bahnschrift Condensed" w:hAnsi="Bahnschrift Condensed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Condensed" w:hAnsi="Bahnschrift Condense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6A56C4">
        <w:rPr>
          <w:rFonts w:ascii="Bahnschrift Condensed" w:hAnsi="Bahnschrift Condensed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по киберпреступности</w:t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sz w:val="36"/>
          <w:szCs w:val="36"/>
        </w:rPr>
      </w:pP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ФИШИНГ</w:t>
      </w:r>
      <w:r w:rsidRPr="006A56C4">
        <w:rPr>
          <w:rFonts w:ascii="Bahnschrift SemiBold SemiConden" w:hAnsi="Bahnschrift SemiBold SemiConden" w:cs="Times New Roman"/>
          <w:sz w:val="36"/>
          <w:szCs w:val="36"/>
        </w:rPr>
        <w:t>-это вид интернет-мошенничества, целью которого является получение доступа к конфиденциальным данным пользователей- логинам и паролям.</w:t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sz w:val="36"/>
          <w:szCs w:val="36"/>
        </w:rPr>
      </w:pPr>
      <w:r w:rsidRPr="006A56C4">
        <w:rPr>
          <w:rFonts w:ascii="Bahnschrift SemiBold SemiConden" w:hAnsi="Bahnschrift SemiBold SemiConden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EC9438">
            <wp:simplePos x="0" y="0"/>
            <wp:positionH relativeFrom="column">
              <wp:posOffset>5330190</wp:posOffset>
            </wp:positionH>
            <wp:positionV relativeFrom="paragraph">
              <wp:posOffset>99695</wp:posOffset>
            </wp:positionV>
            <wp:extent cx="866775" cy="427990"/>
            <wp:effectExtent l="0" t="0" r="9525" b="0"/>
            <wp:wrapThrough wrapText="bothSides">
              <wp:wrapPolygon edited="0">
                <wp:start x="0" y="0"/>
                <wp:lineTo x="0" y="20190"/>
                <wp:lineTo x="21363" y="20190"/>
                <wp:lineTo x="2136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торопитесь</w:t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56C4">
        <w:rPr>
          <w:rFonts w:ascii="Bahnschrift SemiBold SemiConden" w:hAnsi="Bahnschrift SemiBold SemiConden" w:cs="Times New Roman"/>
          <w:sz w:val="36"/>
          <w:szCs w:val="36"/>
        </w:rPr>
        <w:t>переходить по ссылке, полученной от незнакомца: возможно, она ведет на фишинговый сайт.</w:t>
      </w:r>
      <w:r w:rsidRPr="006A56C4">
        <w:rPr>
          <w:rFonts w:ascii="Bahnschrift SemiBold SemiConden" w:hAnsi="Bahnschrift SemiBold SemiConden" w:cs="Times New Roman"/>
          <w:noProof/>
          <w:color w:val="000000" w:themeColor="text1"/>
          <w:sz w:val="36"/>
          <w:szCs w:val="36"/>
        </w:rPr>
        <w:t xml:space="preserve"> </w:t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noProof/>
          <w:color w:val="000000" w:themeColor="text1"/>
          <w:sz w:val="36"/>
          <w:szCs w:val="36"/>
        </w:rPr>
      </w:pP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спешите </w:t>
      </w:r>
      <w:r w:rsidRPr="006A56C4">
        <w:rPr>
          <w:rFonts w:ascii="Bahnschrift SemiBold SemiConden" w:hAnsi="Bahnschrift SemiBold SemiConden" w:cs="Times New Roman"/>
          <w:color w:val="000000" w:themeColor="text1"/>
          <w:sz w:val="36"/>
          <w:szCs w:val="36"/>
        </w:rPr>
        <w:t>переходить по ссылке: введи адрес вручную</w:t>
      </w:r>
      <w:r w:rsidRPr="006A56C4">
        <w:rPr>
          <w:rFonts w:ascii="Bahnschrift SemiBold SemiConden" w:hAnsi="Bahnschrift SemiBold SemiConden" w:cs="Times New Roman"/>
          <w:noProof/>
          <w:color w:val="000000" w:themeColor="text1"/>
          <w:sz w:val="36"/>
          <w:szCs w:val="36"/>
        </w:rPr>
        <w:t xml:space="preserve"> </w:t>
      </w:r>
      <w:r w:rsidRPr="006A56C4">
        <w:rPr>
          <w:rFonts w:ascii="Bahnschrift SemiBold SemiConden" w:hAnsi="Bahnschrift SemiBold SemiConde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3C9ECFC3" wp14:editId="33954CE0">
            <wp:extent cx="627888" cy="392430"/>
            <wp:effectExtent l="0" t="0" r="127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2" cy="4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</w:rPr>
      </w:pPr>
      <w:r w:rsidRPr="006A56C4">
        <w:rPr>
          <w:rFonts w:ascii="Bahnschrift SemiBold SemiConden" w:hAnsi="Bahnschrift SemiBold SemiConde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1C8CE67">
            <wp:simplePos x="0" y="0"/>
            <wp:positionH relativeFrom="column">
              <wp:posOffset>5938520</wp:posOffset>
            </wp:positionH>
            <wp:positionV relativeFrom="paragraph">
              <wp:posOffset>659130</wp:posOffset>
            </wp:positionV>
            <wp:extent cx="33337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0983" y="20661"/>
                <wp:lineTo x="2098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ВИШИНГ</w:t>
      </w:r>
      <w:r w:rsidRPr="006A56C4">
        <w:rPr>
          <w:rFonts w:ascii="Bahnschrift SemiBold SemiConden" w:hAnsi="Bahnschrift SemiBold SemiConden" w:cs="Times New Roman"/>
          <w:color w:val="000000" w:themeColor="text1"/>
          <w:sz w:val="36"/>
          <w:szCs w:val="36"/>
          <w:u w:val="single"/>
        </w:rPr>
        <w:t>-это вид интернет-мошенничества, цель которого является кража личной информации по телефону</w:t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</w:rPr>
      </w:pP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сообщайте</w:t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56C4">
        <w:rPr>
          <w:rFonts w:ascii="Bahnschrift SemiBold SemiConden" w:hAnsi="Bahnschrift SemiBold SemiConden" w:cs="Times New Roman"/>
          <w:sz w:val="36"/>
          <w:szCs w:val="36"/>
        </w:rPr>
        <w:t xml:space="preserve">неизвестным лицам свои персональные данные </w:t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sz w:val="36"/>
          <w:szCs w:val="36"/>
        </w:rPr>
      </w:pP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совершайте</w:t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56C4">
        <w:rPr>
          <w:rFonts w:ascii="Bahnschrift SemiBold SemiConden" w:hAnsi="Bahnschrift SemiBold SemiConden" w:cs="Times New Roman"/>
          <w:sz w:val="36"/>
          <w:szCs w:val="36"/>
        </w:rPr>
        <w:t xml:space="preserve">никаких действий на смартфоне по просьбе посторонних лиц </w:t>
      </w:r>
      <w:r w:rsidRPr="006A56C4">
        <w:rPr>
          <w:rFonts w:ascii="Bahnschrift SemiBold SemiConden" w:hAnsi="Bahnschrift SemiBold SemiConden"/>
          <w:noProof/>
          <w:color w:val="FF0000"/>
          <w:sz w:val="36"/>
          <w:szCs w:val="36"/>
        </w:rPr>
        <w:drawing>
          <wp:inline distT="0" distB="0" distL="0" distR="0" wp14:anchorId="75149D8B" wp14:editId="32ECD9BA">
            <wp:extent cx="257175" cy="411480"/>
            <wp:effectExtent l="0" t="0" r="952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0" cy="4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C4" w:rsidRPr="006A56C4" w:rsidRDefault="006A56C4" w:rsidP="006A56C4">
      <w:pPr>
        <w:rPr>
          <w:rFonts w:ascii="Bahnschrift SemiBold SemiConden" w:hAnsi="Bahnschrift SemiBold SemiConden" w:cs="Times New Roman"/>
          <w:sz w:val="36"/>
          <w:szCs w:val="36"/>
        </w:rPr>
      </w:pPr>
      <w:r w:rsidRPr="006A56C4">
        <w:rPr>
          <w:rFonts w:ascii="Bahnschrift SemiBold SemiConden" w:hAnsi="Bahnschrift SemiBold SemiConde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A40D2D9">
            <wp:simplePos x="0" y="0"/>
            <wp:positionH relativeFrom="column">
              <wp:posOffset>6123940</wp:posOffset>
            </wp:positionH>
            <wp:positionV relativeFrom="paragraph">
              <wp:posOffset>55245</wp:posOffset>
            </wp:positionV>
            <wp:extent cx="323850" cy="279400"/>
            <wp:effectExtent l="0" t="0" r="0" b="6350"/>
            <wp:wrapThrough wrapText="bothSides">
              <wp:wrapPolygon edited="0">
                <wp:start x="0" y="0"/>
                <wp:lineTo x="0" y="20618"/>
                <wp:lineTo x="20329" y="20618"/>
                <wp:lineTo x="2032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переводи</w:t>
      </w:r>
      <w:r w:rsidRPr="006A56C4">
        <w:rPr>
          <w:rFonts w:ascii="Bahnschrift SemiBold SemiConden" w:hAnsi="Bahnschrift SemiBold SemiConde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56C4">
        <w:rPr>
          <w:rFonts w:ascii="Bahnschrift SemiBold SemiConden" w:hAnsi="Bahnschrift SemiBold SemiConden" w:cs="Times New Roman"/>
          <w:sz w:val="36"/>
          <w:szCs w:val="36"/>
        </w:rPr>
        <w:t xml:space="preserve">деньги незнакомым людям в качестве предоплаты </w:t>
      </w:r>
    </w:p>
    <w:p w:rsidR="006A56C4" w:rsidRPr="006A56C4" w:rsidRDefault="006A56C4" w:rsidP="006A56C4">
      <w:pPr>
        <w:rPr>
          <w:rFonts w:ascii="Bahnschrift SemiBold SemiConden" w:hAnsi="Bahnschrift SemiBold SemiConden"/>
          <w:sz w:val="36"/>
          <w:szCs w:val="36"/>
        </w:rPr>
      </w:pPr>
      <w:r w:rsidRPr="006A56C4">
        <w:rPr>
          <w:rFonts w:ascii="Bahnschrift SemiBold SemiConden" w:hAnsi="Bahnschrift SemiBold SemiConden"/>
          <w:color w:val="FF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следуй</w:t>
      </w:r>
      <w:r w:rsidRPr="006A56C4">
        <w:rPr>
          <w:rFonts w:ascii="Bahnschrift SemiBold SemiConden" w:hAnsi="Bahnschrift SemiBold SemiConde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56C4">
        <w:rPr>
          <w:rFonts w:ascii="Bahnschrift SemiBold SemiConden" w:hAnsi="Bahnschrift SemiBold SemiConden"/>
          <w:sz w:val="36"/>
          <w:szCs w:val="36"/>
        </w:rPr>
        <w:t xml:space="preserve">инструкциям незнакомцев, позвонившим с неизвестного номера </w:t>
      </w:r>
      <w:r w:rsidRPr="006A56C4">
        <w:rPr>
          <w:rFonts w:ascii="Bahnschrift SemiBold SemiConden" w:hAnsi="Bahnschrift SemiBold SemiConden" w:cs="Times New Roman"/>
          <w:noProof/>
          <w:color w:val="FF0000"/>
          <w:sz w:val="36"/>
          <w:szCs w:val="36"/>
        </w:rPr>
        <w:drawing>
          <wp:inline distT="0" distB="0" distL="0" distR="0" wp14:anchorId="31938EEF" wp14:editId="04DF2ECC">
            <wp:extent cx="352425" cy="36457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2" cy="37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C4" w:rsidRDefault="006A56C4" w:rsidP="006A56C4">
      <w:pPr>
        <w:rPr>
          <w:rFonts w:ascii="Bahnschrift SemiBold SemiConden" w:hAnsi="Bahnschrift SemiBold SemiConde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56C4" w:rsidRPr="006A56C4" w:rsidRDefault="006A56C4" w:rsidP="006A56C4">
      <w:pPr>
        <w:rPr>
          <w:rFonts w:ascii="Bahnschrift SemiBold SemiConden" w:hAnsi="Bahnschrift SemiBold SemiConden"/>
          <w:sz w:val="32"/>
          <w:szCs w:val="32"/>
        </w:rPr>
      </w:pPr>
      <w:r w:rsidRPr="006D7F24">
        <w:rPr>
          <w:rFonts w:ascii="Bahnschrift SemiBold SemiConden" w:hAnsi="Bahnschrift SemiBold SemiConde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Вы стали жертвой киберпреступника, Вы можете обратиться по </w:t>
      </w:r>
      <w:proofErr w:type="gramStart"/>
      <w:r w:rsidRPr="006D7F24">
        <w:rPr>
          <w:rFonts w:ascii="Bahnschrift SemiBold SemiConden" w:hAnsi="Bahnschrift SemiBold SemiConde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</w:t>
      </w:r>
      <w:r w:rsidR="00B01B11">
        <w:rPr>
          <w:rFonts w:ascii="Bahnschrift SemiBold SemiConden" w:hAnsi="Bahnschrift SemiBold SemiConde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6D7F24">
        <w:rPr>
          <w:rFonts w:ascii="Bahnschrift SemiBold SemiConden" w:hAnsi="Bahnschrift SemiBold SemiConde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Bahnschrift SemiBold SemiConden" w:hAnsi="Bahnschrift SemiBold SemiConde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0CE8">
        <w:rPr>
          <w:rFonts w:ascii="Bahnschrift SemiBold SemiConden" w:hAnsi="Bahnschrift SemiBold SemiConde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01B11">
        <w:rPr>
          <w:rFonts w:ascii="Bahnschrift SemiBold SemiConden" w:hAnsi="Bahnschrift SemiBold SemiConden"/>
          <w:sz w:val="52"/>
          <w:szCs w:val="52"/>
          <w:u w:val="single"/>
        </w:rPr>
        <w:t>2</w:t>
      </w:r>
      <w:proofErr w:type="gramEnd"/>
      <w:r w:rsidR="001C0CE8" w:rsidRPr="00B01B11">
        <w:rPr>
          <w:rFonts w:ascii="Bahnschrift SemiBold SemiConden" w:hAnsi="Bahnschrift SemiBold SemiConden"/>
          <w:sz w:val="52"/>
          <w:szCs w:val="52"/>
          <w:u w:val="single"/>
        </w:rPr>
        <w:t>-10</w:t>
      </w:r>
      <w:r w:rsidRPr="00B01B11">
        <w:rPr>
          <w:rFonts w:ascii="Bahnschrift SemiBold SemiConden" w:hAnsi="Bahnschrift SemiBold SemiConden"/>
          <w:sz w:val="52"/>
          <w:szCs w:val="52"/>
          <w:u w:val="single"/>
        </w:rPr>
        <w:t>-</w:t>
      </w:r>
      <w:r w:rsidR="001C0CE8" w:rsidRPr="00B01B11">
        <w:rPr>
          <w:rFonts w:ascii="Bahnschrift SemiBold SemiConden" w:hAnsi="Bahnschrift SemiBold SemiConden"/>
          <w:sz w:val="52"/>
          <w:szCs w:val="52"/>
          <w:u w:val="single"/>
        </w:rPr>
        <w:t>02</w:t>
      </w:r>
      <w:r w:rsidR="00B01B11" w:rsidRPr="00B01B11">
        <w:rPr>
          <w:rFonts w:ascii="Bahnschrift SemiBold SemiConden" w:hAnsi="Bahnschrift SemiBold SemiConden"/>
          <w:sz w:val="32"/>
          <w:szCs w:val="32"/>
        </w:rPr>
        <w:t xml:space="preserve"> , </w:t>
      </w:r>
      <w:r w:rsidR="00B01B11">
        <w:rPr>
          <w:rFonts w:ascii="Bahnschrift SemiBold SemiConden" w:hAnsi="Bahnschrift SemiBold SemiConden"/>
          <w:sz w:val="32"/>
          <w:szCs w:val="32"/>
        </w:rPr>
        <w:t xml:space="preserve"> </w:t>
      </w:r>
      <w:r w:rsidR="00B01B11" w:rsidRPr="00B01B11">
        <w:rPr>
          <w:rFonts w:ascii="Bahnschrift SemiBold SemiConden" w:hAnsi="Bahnschrift SemiBold SemiConden"/>
          <w:sz w:val="32"/>
          <w:szCs w:val="32"/>
        </w:rPr>
        <w:t>либо непосредственно</w:t>
      </w:r>
      <w:r w:rsidR="00B01B11">
        <w:rPr>
          <w:rFonts w:ascii="Bahnschrift SemiBold SemiConden" w:hAnsi="Bahnschrift SemiBold SemiConden"/>
          <w:sz w:val="32"/>
          <w:szCs w:val="32"/>
          <w:u w:val="single"/>
        </w:rPr>
        <w:t xml:space="preserve"> в </w:t>
      </w:r>
      <w:r w:rsidRPr="006D7F24">
        <w:rPr>
          <w:rFonts w:ascii="Bahnschrift SemiBold SemiConden" w:hAnsi="Bahnschrift SemiBold SemiConden"/>
          <w:sz w:val="32"/>
          <w:szCs w:val="32"/>
        </w:rPr>
        <w:t xml:space="preserve">Отдел </w:t>
      </w:r>
      <w:r w:rsidR="001C0CE8">
        <w:rPr>
          <w:rFonts w:ascii="Bahnschrift SemiBold SemiConden" w:hAnsi="Bahnschrift SemiBold SemiConden"/>
          <w:sz w:val="32"/>
          <w:szCs w:val="32"/>
        </w:rPr>
        <w:t xml:space="preserve">МВД России </w:t>
      </w:r>
      <w:r w:rsidRPr="006D7F24">
        <w:rPr>
          <w:rFonts w:ascii="Bahnschrift SemiBold SemiConden" w:hAnsi="Bahnschrift SemiBold SemiConden"/>
          <w:sz w:val="32"/>
          <w:szCs w:val="32"/>
        </w:rPr>
        <w:t>по</w:t>
      </w:r>
      <w:r w:rsidR="001C0CE8">
        <w:rPr>
          <w:rFonts w:ascii="Bahnschrift SemiBold SemiConden" w:hAnsi="Bahnschrift SemiBold SemiConden"/>
          <w:sz w:val="32"/>
          <w:szCs w:val="32"/>
        </w:rPr>
        <w:t xml:space="preserve"> Черепановскому району</w:t>
      </w:r>
      <w:r w:rsidR="00B01B11">
        <w:rPr>
          <w:rFonts w:ascii="Bahnschrift SemiBold SemiConden" w:hAnsi="Bahnschrift SemiBold SemiConden"/>
          <w:sz w:val="32"/>
          <w:szCs w:val="32"/>
        </w:rPr>
        <w:t xml:space="preserve"> по адресу: г. Черепаново, </w:t>
      </w:r>
      <w:bookmarkStart w:id="1" w:name="_GoBack"/>
      <w:bookmarkEnd w:id="1"/>
      <w:r w:rsidR="00B01B11">
        <w:rPr>
          <w:rFonts w:ascii="Bahnschrift SemiBold SemiConden" w:hAnsi="Bahnschrift SemiBold SemiConden"/>
          <w:sz w:val="32"/>
          <w:szCs w:val="32"/>
        </w:rPr>
        <w:t>ул. Партизанская, 25</w:t>
      </w:r>
      <w:r w:rsidR="001C0CE8">
        <w:rPr>
          <w:rFonts w:ascii="Bahnschrift SemiBold SemiConden" w:hAnsi="Bahnschrift SemiBold SemiConden"/>
          <w:sz w:val="32"/>
          <w:szCs w:val="32"/>
        </w:rPr>
        <w:t xml:space="preserve"> </w:t>
      </w:r>
    </w:p>
    <w:sectPr w:rsidR="006A56C4" w:rsidRPr="006A56C4" w:rsidSect="006A56C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13"/>
    <w:rsid w:val="001C0CE8"/>
    <w:rsid w:val="006A56C4"/>
    <w:rsid w:val="00B01B11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5C6C"/>
  <w15:chartTrackingRefBased/>
  <w15:docId w15:val="{E60189AC-3E4D-447E-91DF-1B6D424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7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Елизавета Владимировна</dc:creator>
  <cp:keywords/>
  <dc:description/>
  <cp:lastModifiedBy>Городилов Денис Станиславович</cp:lastModifiedBy>
  <cp:revision>2</cp:revision>
  <cp:lastPrinted>2025-03-14T07:54:00Z</cp:lastPrinted>
  <dcterms:created xsi:type="dcterms:W3CDTF">2025-03-14T08:00:00Z</dcterms:created>
  <dcterms:modified xsi:type="dcterms:W3CDTF">2025-03-14T08:00:00Z</dcterms:modified>
</cp:coreProperties>
</file>