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E7B" w:rsidRPr="00411E7B" w:rsidRDefault="00411E7B" w:rsidP="006E2E50">
      <w:pPr>
        <w:pStyle w:val="2"/>
        <w:rPr>
          <w:rFonts w:eastAsia="Times New Roman"/>
          <w:lang w:eastAsia="ru-RU"/>
        </w:rPr>
      </w:pPr>
      <w:r w:rsidRPr="00411E7B">
        <w:rPr>
          <w:rFonts w:eastAsia="Times New Roman"/>
          <w:lang w:eastAsia="ru-RU"/>
        </w:rPr>
        <w:t>ПРИЛОЖЕНИЕ</w:t>
      </w:r>
      <w:r w:rsidR="005E0A5B">
        <w:rPr>
          <w:rFonts w:eastAsia="Times New Roman"/>
          <w:lang w:eastAsia="ru-RU"/>
        </w:rPr>
        <w:t xml:space="preserve"> № 2</w:t>
      </w:r>
    </w:p>
    <w:p w:rsidR="00411E7B" w:rsidRPr="00411E7B" w:rsidRDefault="00411E7B" w:rsidP="00411E7B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411E7B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к письму Минэкономразвития НСО</w:t>
      </w:r>
    </w:p>
    <w:p w:rsidR="00411E7B" w:rsidRPr="00411E7B" w:rsidRDefault="00411E7B" w:rsidP="00411E7B">
      <w:pPr>
        <w:spacing w:after="0" w:line="256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411E7B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от ______________ № ____________</w:t>
      </w:r>
    </w:p>
    <w:p w:rsidR="00411E7B" w:rsidRDefault="00411E7B" w:rsidP="001C213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538C" w:rsidRDefault="005A096E" w:rsidP="001C213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СВОДНАЯ ЕЖЕМЕСЯЧНАЯ</w:t>
      </w:r>
      <w:r w:rsidR="00DB538C" w:rsidRPr="001C213A">
        <w:rPr>
          <w:rFonts w:ascii="Times New Roman" w:hAnsi="Times New Roman" w:cs="Times New Roman"/>
          <w:b/>
          <w:sz w:val="28"/>
          <w:szCs w:val="28"/>
        </w:rPr>
        <w:t xml:space="preserve"> ИНФОРМАЦИЯ</w:t>
      </w:r>
      <w:r w:rsidR="002D7D3E">
        <w:rPr>
          <w:rStyle w:val="a6"/>
          <w:rFonts w:ascii="Times New Roman" w:hAnsi="Times New Roman" w:cs="Times New Roman"/>
          <w:b/>
          <w:sz w:val="28"/>
          <w:szCs w:val="28"/>
        </w:rPr>
        <w:footnoteReference w:id="1"/>
      </w:r>
      <w:r w:rsidR="00DB538C" w:rsidRPr="001C213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D7D3E" w:rsidRDefault="001C213A" w:rsidP="001C213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213A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2D7D3E">
        <w:rPr>
          <w:rFonts w:ascii="Times New Roman" w:hAnsi="Times New Roman" w:cs="Times New Roman"/>
          <w:b/>
          <w:sz w:val="28"/>
          <w:szCs w:val="28"/>
        </w:rPr>
        <w:t>проведе</w:t>
      </w:r>
      <w:r w:rsidR="00DB538C">
        <w:rPr>
          <w:rFonts w:ascii="Times New Roman" w:hAnsi="Times New Roman" w:cs="Times New Roman"/>
          <w:b/>
          <w:sz w:val="28"/>
          <w:szCs w:val="28"/>
        </w:rPr>
        <w:t xml:space="preserve">нных </w:t>
      </w:r>
      <w:r w:rsidR="009831DA">
        <w:rPr>
          <w:rFonts w:ascii="Times New Roman" w:hAnsi="Times New Roman" w:cs="Times New Roman"/>
          <w:b/>
          <w:sz w:val="28"/>
          <w:szCs w:val="28"/>
        </w:rPr>
        <w:t xml:space="preserve">профилактических </w:t>
      </w:r>
      <w:r w:rsidR="00AD3CBA">
        <w:rPr>
          <w:rFonts w:ascii="Times New Roman" w:hAnsi="Times New Roman" w:cs="Times New Roman"/>
          <w:b/>
          <w:sz w:val="28"/>
          <w:szCs w:val="28"/>
        </w:rPr>
        <w:t>мероприятиях</w:t>
      </w:r>
      <w:r w:rsidR="00607C0B">
        <w:rPr>
          <w:rFonts w:ascii="Times New Roman" w:hAnsi="Times New Roman" w:cs="Times New Roman"/>
          <w:b/>
          <w:sz w:val="28"/>
          <w:szCs w:val="28"/>
        </w:rPr>
        <w:t xml:space="preserve"> за период </w:t>
      </w:r>
      <w:r w:rsidR="002D7D3E"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="00A937B8">
        <w:rPr>
          <w:rFonts w:ascii="Times New Roman" w:hAnsi="Times New Roman" w:cs="Times New Roman"/>
          <w:b/>
          <w:sz w:val="28"/>
          <w:szCs w:val="28"/>
        </w:rPr>
        <w:t>10</w:t>
      </w:r>
      <w:r w:rsidR="00411614">
        <w:rPr>
          <w:rFonts w:ascii="Times New Roman" w:hAnsi="Times New Roman" w:cs="Times New Roman"/>
          <w:b/>
          <w:sz w:val="28"/>
          <w:szCs w:val="28"/>
        </w:rPr>
        <w:t>.0</w:t>
      </w:r>
      <w:r w:rsidR="00A937B8">
        <w:rPr>
          <w:rFonts w:ascii="Times New Roman" w:hAnsi="Times New Roman" w:cs="Times New Roman"/>
          <w:b/>
          <w:sz w:val="28"/>
          <w:szCs w:val="28"/>
        </w:rPr>
        <w:t>3</w:t>
      </w:r>
      <w:r w:rsidR="002D7D3E">
        <w:rPr>
          <w:rFonts w:ascii="Times New Roman" w:hAnsi="Times New Roman" w:cs="Times New Roman"/>
          <w:b/>
          <w:sz w:val="28"/>
          <w:szCs w:val="28"/>
        </w:rPr>
        <w:t xml:space="preserve">.2022 по </w:t>
      </w:r>
      <w:r w:rsidR="005A096E">
        <w:rPr>
          <w:rFonts w:ascii="Times New Roman" w:hAnsi="Times New Roman" w:cs="Times New Roman"/>
          <w:b/>
          <w:sz w:val="28"/>
          <w:szCs w:val="28"/>
        </w:rPr>
        <w:t>01.0</w:t>
      </w:r>
      <w:r w:rsidR="006E2E50">
        <w:rPr>
          <w:rFonts w:ascii="Times New Roman" w:hAnsi="Times New Roman" w:cs="Times New Roman"/>
          <w:b/>
          <w:sz w:val="28"/>
          <w:szCs w:val="28"/>
        </w:rPr>
        <w:t>9</w:t>
      </w:r>
      <w:r w:rsidR="002D7D3E">
        <w:rPr>
          <w:rFonts w:ascii="Times New Roman" w:hAnsi="Times New Roman" w:cs="Times New Roman"/>
          <w:b/>
          <w:sz w:val="28"/>
          <w:szCs w:val="28"/>
        </w:rPr>
        <w:t>.2022</w:t>
      </w:r>
      <w:r w:rsidR="00AE43D1">
        <w:rPr>
          <w:rStyle w:val="a6"/>
          <w:rFonts w:ascii="Times New Roman" w:hAnsi="Times New Roman" w:cs="Times New Roman"/>
          <w:b/>
          <w:sz w:val="28"/>
          <w:szCs w:val="28"/>
        </w:rPr>
        <w:footnoteReference w:id="2"/>
      </w:r>
    </w:p>
    <w:p w:rsidR="001C213A" w:rsidRPr="001C213A" w:rsidRDefault="00AE43D1" w:rsidP="001C213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="001C213A" w:rsidRPr="001C213A"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__________________________________________________________________________________</w:t>
      </w:r>
    </w:p>
    <w:p w:rsidR="002D7D3E" w:rsidRPr="00E735FE" w:rsidRDefault="00E735FE" w:rsidP="001C213A">
      <w:pPr>
        <w:spacing w:after="0"/>
        <w:jc w:val="center"/>
        <w:rPr>
          <w:rFonts w:ascii="Times New Roman" w:hAnsi="Times New Roman" w:cs="Times New Roman"/>
          <w:i/>
        </w:rPr>
      </w:pPr>
      <w:r w:rsidRPr="00E735FE">
        <w:rPr>
          <w:rFonts w:ascii="Times New Roman" w:hAnsi="Times New Roman" w:cs="Times New Roman"/>
          <w:i/>
        </w:rPr>
        <w:t>указывается наименование муниципального района (городского округа)</w:t>
      </w:r>
      <w:bookmarkStart w:id="0" w:name="_GoBack"/>
      <w:bookmarkEnd w:id="0"/>
    </w:p>
    <w:tbl>
      <w:tblPr>
        <w:tblStyle w:val="a3"/>
        <w:tblpPr w:leftFromText="180" w:rightFromText="180" w:vertAnchor="page" w:horzAnchor="margin" w:tblpX="-435" w:tblpY="4081"/>
        <w:tblW w:w="15421" w:type="dxa"/>
        <w:tblLayout w:type="fixed"/>
        <w:tblLook w:val="04A0" w:firstRow="1" w:lastRow="0" w:firstColumn="1" w:lastColumn="0" w:noHBand="0" w:noVBand="1"/>
      </w:tblPr>
      <w:tblGrid>
        <w:gridCol w:w="4138"/>
        <w:gridCol w:w="4406"/>
        <w:gridCol w:w="4149"/>
        <w:gridCol w:w="2728"/>
      </w:tblGrid>
      <w:tr w:rsidR="00727613" w:rsidTr="00886EA6">
        <w:trPr>
          <w:trHeight w:val="983"/>
        </w:trPr>
        <w:tc>
          <w:tcPr>
            <w:tcW w:w="4138" w:type="dxa"/>
          </w:tcPr>
          <w:p w:rsidR="00727613" w:rsidRDefault="00727613" w:rsidP="00886EA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86C81">
              <w:rPr>
                <w:rFonts w:ascii="Times New Roman" w:hAnsi="Times New Roman" w:cs="Times New Roman"/>
                <w:b/>
              </w:rPr>
              <w:t xml:space="preserve">Вид </w:t>
            </w:r>
            <w:r w:rsidR="00D36857">
              <w:rPr>
                <w:rFonts w:ascii="Times New Roman" w:hAnsi="Times New Roman" w:cs="Times New Roman"/>
                <w:b/>
              </w:rPr>
              <w:t>муниципального контроля</w:t>
            </w:r>
          </w:p>
          <w:p w:rsidR="00727613" w:rsidRPr="003E4E49" w:rsidRDefault="00727613" w:rsidP="00886E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406" w:type="dxa"/>
          </w:tcPr>
          <w:p w:rsidR="00727613" w:rsidRDefault="00727613" w:rsidP="00886EA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профилактического мероприятия</w:t>
            </w:r>
            <w:r>
              <w:rPr>
                <w:rStyle w:val="a6"/>
                <w:rFonts w:ascii="Times New Roman" w:hAnsi="Times New Roman" w:cs="Times New Roman"/>
                <w:b/>
              </w:rPr>
              <w:footnoteReference w:id="3"/>
            </w:r>
          </w:p>
          <w:p w:rsidR="00727613" w:rsidRPr="00386C81" w:rsidRDefault="00727613" w:rsidP="00886EA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149" w:type="dxa"/>
          </w:tcPr>
          <w:p w:rsidR="00727613" w:rsidRPr="00386C81" w:rsidRDefault="00727613" w:rsidP="00886EA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Количество проведенных профилактических мероприятий</w:t>
            </w:r>
          </w:p>
        </w:tc>
        <w:tc>
          <w:tcPr>
            <w:tcW w:w="2728" w:type="dxa"/>
          </w:tcPr>
          <w:p w:rsidR="00727613" w:rsidRDefault="00727613" w:rsidP="00886EA6">
            <w:pPr>
              <w:ind w:left="-58" w:right="-104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Примечание </w:t>
            </w:r>
          </w:p>
          <w:p w:rsidR="00727613" w:rsidRPr="00D36857" w:rsidRDefault="00727613" w:rsidP="00886EA6">
            <w:pPr>
              <w:ind w:left="-58" w:right="-104"/>
              <w:jc w:val="center"/>
              <w:rPr>
                <w:rFonts w:ascii="Times New Roman" w:hAnsi="Times New Roman" w:cs="Times New Roman"/>
              </w:rPr>
            </w:pPr>
            <w:r w:rsidRPr="00D36857">
              <w:rPr>
                <w:rFonts w:ascii="Times New Roman" w:hAnsi="Times New Roman" w:cs="Times New Roman"/>
              </w:rPr>
              <w:t>(</w:t>
            </w:r>
            <w:r w:rsidRPr="00D36857">
              <w:rPr>
                <w:rFonts w:ascii="Times New Roman" w:hAnsi="Times New Roman" w:cs="Times New Roman"/>
                <w:i/>
              </w:rPr>
              <w:t>при наличии</w:t>
            </w:r>
            <w:r w:rsidRPr="00D36857">
              <w:rPr>
                <w:rFonts w:ascii="Times New Roman" w:hAnsi="Times New Roman" w:cs="Times New Roman"/>
              </w:rPr>
              <w:t>)</w:t>
            </w:r>
          </w:p>
        </w:tc>
      </w:tr>
      <w:tr w:rsidR="00727613" w:rsidTr="00886EA6">
        <w:trPr>
          <w:trHeight w:val="284"/>
        </w:trPr>
        <w:tc>
          <w:tcPr>
            <w:tcW w:w="4138" w:type="dxa"/>
          </w:tcPr>
          <w:p w:rsidR="00727613" w:rsidRPr="00386C81" w:rsidRDefault="00727613" w:rsidP="00886EA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406" w:type="dxa"/>
          </w:tcPr>
          <w:p w:rsidR="00727613" w:rsidRPr="00386C81" w:rsidRDefault="00727613" w:rsidP="00886EA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149" w:type="dxa"/>
          </w:tcPr>
          <w:p w:rsidR="00727613" w:rsidRPr="00386C81" w:rsidRDefault="00727613" w:rsidP="00886EA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728" w:type="dxa"/>
          </w:tcPr>
          <w:p w:rsidR="00727613" w:rsidRDefault="00727613" w:rsidP="00886EA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5A096E" w:rsidTr="00886EA6">
        <w:trPr>
          <w:trHeight w:val="302"/>
        </w:trPr>
        <w:tc>
          <w:tcPr>
            <w:tcW w:w="15421" w:type="dxa"/>
            <w:gridSpan w:val="4"/>
          </w:tcPr>
          <w:p w:rsidR="005A096E" w:rsidRPr="005A096E" w:rsidRDefault="00886EA6" w:rsidP="00886EA6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МО Искровский сельсовет</w:t>
            </w:r>
          </w:p>
        </w:tc>
      </w:tr>
      <w:tr w:rsidR="00727613" w:rsidTr="00886EA6">
        <w:trPr>
          <w:trHeight w:val="227"/>
        </w:trPr>
        <w:tc>
          <w:tcPr>
            <w:tcW w:w="4138" w:type="dxa"/>
          </w:tcPr>
          <w:p w:rsidR="00727613" w:rsidRPr="00886EA6" w:rsidRDefault="00886EA6" w:rsidP="00886EA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Контроль в сфере благоустройства</w:t>
            </w:r>
          </w:p>
        </w:tc>
        <w:tc>
          <w:tcPr>
            <w:tcW w:w="4406" w:type="dxa"/>
          </w:tcPr>
          <w:p w:rsidR="00727613" w:rsidRDefault="00886EA6" w:rsidP="00886E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149" w:type="dxa"/>
          </w:tcPr>
          <w:p w:rsidR="00727613" w:rsidRDefault="00886EA6" w:rsidP="00886E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28" w:type="dxa"/>
            <w:shd w:val="clear" w:color="auto" w:fill="A6A6A6" w:themeFill="background1" w:themeFillShade="A6"/>
          </w:tcPr>
          <w:p w:rsidR="00727613" w:rsidRDefault="00727613" w:rsidP="00886EA6">
            <w:pPr>
              <w:rPr>
                <w:rFonts w:ascii="Times New Roman" w:hAnsi="Times New Roman" w:cs="Times New Roman"/>
              </w:rPr>
            </w:pPr>
          </w:p>
        </w:tc>
      </w:tr>
      <w:tr w:rsidR="00886EA6" w:rsidTr="00886EA6">
        <w:trPr>
          <w:trHeight w:val="260"/>
        </w:trPr>
        <w:tc>
          <w:tcPr>
            <w:tcW w:w="4138" w:type="dxa"/>
          </w:tcPr>
          <w:p w:rsidR="00886EA6" w:rsidRPr="00886EA6" w:rsidRDefault="00886EA6" w:rsidP="00886E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контроль</w:t>
            </w:r>
          </w:p>
        </w:tc>
        <w:tc>
          <w:tcPr>
            <w:tcW w:w="4406" w:type="dxa"/>
          </w:tcPr>
          <w:p w:rsidR="00886EA6" w:rsidRDefault="00886EA6" w:rsidP="00886E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149" w:type="dxa"/>
          </w:tcPr>
          <w:p w:rsidR="00886EA6" w:rsidRDefault="00886EA6" w:rsidP="00886E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28" w:type="dxa"/>
            <w:shd w:val="clear" w:color="auto" w:fill="A6A6A6" w:themeFill="background1" w:themeFillShade="A6"/>
          </w:tcPr>
          <w:p w:rsidR="00886EA6" w:rsidRDefault="00886EA6" w:rsidP="00886EA6">
            <w:pPr>
              <w:rPr>
                <w:rFonts w:ascii="Times New Roman" w:hAnsi="Times New Roman" w:cs="Times New Roman"/>
              </w:rPr>
            </w:pPr>
          </w:p>
        </w:tc>
      </w:tr>
      <w:tr w:rsidR="00886EA6" w:rsidTr="00886EA6">
        <w:trPr>
          <w:trHeight w:val="591"/>
        </w:trPr>
        <w:tc>
          <w:tcPr>
            <w:tcW w:w="4138" w:type="dxa"/>
          </w:tcPr>
          <w:p w:rsidR="00886EA6" w:rsidRPr="00886EA6" w:rsidRDefault="00886EA6" w:rsidP="00886E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Контроль на автомобильном транспорте и в дорожном хозяйстве</w:t>
            </w:r>
          </w:p>
        </w:tc>
        <w:tc>
          <w:tcPr>
            <w:tcW w:w="4406" w:type="dxa"/>
          </w:tcPr>
          <w:p w:rsidR="00886EA6" w:rsidRDefault="00886EA6" w:rsidP="00886E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149" w:type="dxa"/>
          </w:tcPr>
          <w:p w:rsidR="00886EA6" w:rsidRDefault="00886EA6" w:rsidP="00886E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28" w:type="dxa"/>
            <w:shd w:val="clear" w:color="auto" w:fill="A6A6A6" w:themeFill="background1" w:themeFillShade="A6"/>
          </w:tcPr>
          <w:p w:rsidR="00886EA6" w:rsidRDefault="00886EA6" w:rsidP="00886EA6">
            <w:pPr>
              <w:rPr>
                <w:rFonts w:ascii="Times New Roman" w:hAnsi="Times New Roman" w:cs="Times New Roman"/>
              </w:rPr>
            </w:pPr>
          </w:p>
        </w:tc>
      </w:tr>
      <w:tr w:rsidR="00886EA6" w:rsidTr="00886EA6">
        <w:trPr>
          <w:trHeight w:val="437"/>
        </w:trPr>
        <w:tc>
          <w:tcPr>
            <w:tcW w:w="4138" w:type="dxa"/>
          </w:tcPr>
          <w:p w:rsidR="00886EA6" w:rsidRDefault="00886EA6" w:rsidP="00886EA6">
            <w:pPr>
              <w:rPr>
                <w:rFonts w:ascii="Times New Roman" w:hAnsi="Times New Roman" w:cs="Times New Roman"/>
                <w:b/>
              </w:rPr>
            </w:pPr>
            <w:r w:rsidRPr="001D2808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4406" w:type="dxa"/>
          </w:tcPr>
          <w:p w:rsidR="00886EA6" w:rsidRDefault="00886EA6" w:rsidP="00886E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149" w:type="dxa"/>
          </w:tcPr>
          <w:p w:rsidR="00886EA6" w:rsidRDefault="00886EA6" w:rsidP="00886EA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28" w:type="dxa"/>
            <w:shd w:val="clear" w:color="auto" w:fill="A6A6A6" w:themeFill="background1" w:themeFillShade="A6"/>
          </w:tcPr>
          <w:p w:rsidR="00886EA6" w:rsidRDefault="00886EA6" w:rsidP="00886EA6">
            <w:pPr>
              <w:rPr>
                <w:rFonts w:ascii="Times New Roman" w:hAnsi="Times New Roman" w:cs="Times New Roman"/>
              </w:rPr>
            </w:pPr>
          </w:p>
        </w:tc>
      </w:tr>
    </w:tbl>
    <w:p w:rsidR="005A096E" w:rsidRPr="00197B6A" w:rsidRDefault="005A096E" w:rsidP="001C213A">
      <w:pPr>
        <w:spacing w:after="0"/>
        <w:jc w:val="center"/>
        <w:rPr>
          <w:rFonts w:ascii="Times New Roman" w:hAnsi="Times New Roman" w:cs="Times New Roman"/>
        </w:rPr>
      </w:pPr>
    </w:p>
    <w:sectPr w:rsidR="005A096E" w:rsidRPr="00197B6A" w:rsidSect="00411E7B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1B5C" w:rsidRDefault="00E31B5C" w:rsidP="00386C81">
      <w:pPr>
        <w:spacing w:after="0" w:line="240" w:lineRule="auto"/>
      </w:pPr>
      <w:r>
        <w:separator/>
      </w:r>
    </w:p>
  </w:endnote>
  <w:endnote w:type="continuationSeparator" w:id="0">
    <w:p w:rsidR="00E31B5C" w:rsidRDefault="00E31B5C" w:rsidP="00386C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1B5C" w:rsidRDefault="00E31B5C" w:rsidP="00386C81">
      <w:pPr>
        <w:spacing w:after="0" w:line="240" w:lineRule="auto"/>
      </w:pPr>
      <w:r>
        <w:separator/>
      </w:r>
    </w:p>
  </w:footnote>
  <w:footnote w:type="continuationSeparator" w:id="0">
    <w:p w:rsidR="00E31B5C" w:rsidRDefault="00E31B5C" w:rsidP="00386C81">
      <w:pPr>
        <w:spacing w:after="0" w:line="240" w:lineRule="auto"/>
      </w:pPr>
      <w:r>
        <w:continuationSeparator/>
      </w:r>
    </w:p>
  </w:footnote>
  <w:footnote w:id="1">
    <w:p w:rsidR="002D7D3E" w:rsidRPr="00D86B73" w:rsidRDefault="002D7D3E" w:rsidP="00D86B73">
      <w:pPr>
        <w:pStyle w:val="a4"/>
        <w:jc w:val="both"/>
        <w:rPr>
          <w:rFonts w:ascii="Times New Roman" w:hAnsi="Times New Roman" w:cs="Times New Roman"/>
        </w:rPr>
      </w:pPr>
      <w:r w:rsidRPr="00D86B73">
        <w:rPr>
          <w:rStyle w:val="a6"/>
          <w:rFonts w:ascii="Times New Roman" w:hAnsi="Times New Roman" w:cs="Times New Roman"/>
        </w:rPr>
        <w:footnoteRef/>
      </w:r>
      <w:r w:rsidR="005A096E" w:rsidRPr="005A096E">
        <w:rPr>
          <w:rFonts w:ascii="Times New Roman" w:hAnsi="Times New Roman" w:cs="Times New Roman"/>
        </w:rPr>
        <w:t>Информация предоставляется в Минэкономразвития НСО ежемесячно (по состоянию на 1 число месяца), нарастающим итогом, начиная с 10.03.2022;</w:t>
      </w:r>
    </w:p>
  </w:footnote>
  <w:footnote w:id="2">
    <w:p w:rsidR="00AE43D1" w:rsidRDefault="00AE43D1">
      <w:pPr>
        <w:pStyle w:val="a4"/>
      </w:pPr>
      <w:r>
        <w:rPr>
          <w:rStyle w:val="a6"/>
        </w:rPr>
        <w:footnoteRef/>
      </w:r>
      <w:r>
        <w:t xml:space="preserve"> </w:t>
      </w:r>
      <w:r w:rsidRPr="00AE43D1">
        <w:rPr>
          <w:rFonts w:ascii="Times New Roman" w:hAnsi="Times New Roman" w:cs="Times New Roman"/>
        </w:rPr>
        <w:t>Далее указывается период с 10.03.2022 по 01.07.2022, 01.08.2022…(соответственно);</w:t>
      </w:r>
    </w:p>
  </w:footnote>
  <w:footnote w:id="3">
    <w:p w:rsidR="00727613" w:rsidRDefault="00727613">
      <w:pPr>
        <w:pStyle w:val="a4"/>
      </w:pPr>
      <w:r>
        <w:rPr>
          <w:rStyle w:val="a6"/>
        </w:rPr>
        <w:footnoteRef/>
      </w:r>
      <w:r>
        <w:t xml:space="preserve"> </w:t>
      </w:r>
      <w:r w:rsidRPr="00AD3CBA">
        <w:rPr>
          <w:rFonts w:ascii="Times New Roman" w:hAnsi="Times New Roman" w:cs="Times New Roman"/>
        </w:rPr>
        <w:t>В соответствии со ст. 45 Федерального закона от 31.07.2020 № 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</w:rPr>
        <w:t xml:space="preserve"> и положением о виде осуществляемого </w:t>
      </w:r>
      <w:r w:rsidR="00D62FF7">
        <w:rPr>
          <w:rFonts w:ascii="Times New Roman" w:hAnsi="Times New Roman" w:cs="Times New Roman"/>
        </w:rPr>
        <w:t>муниципального контроля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F8F"/>
    <w:rsid w:val="00026489"/>
    <w:rsid w:val="000F1EC2"/>
    <w:rsid w:val="00151D41"/>
    <w:rsid w:val="00180E87"/>
    <w:rsid w:val="00197B6A"/>
    <w:rsid w:val="001C213A"/>
    <w:rsid w:val="001D2808"/>
    <w:rsid w:val="001F3F6E"/>
    <w:rsid w:val="001F4C47"/>
    <w:rsid w:val="00214ADA"/>
    <w:rsid w:val="00215FDE"/>
    <w:rsid w:val="00255C41"/>
    <w:rsid w:val="00283032"/>
    <w:rsid w:val="002D7D3E"/>
    <w:rsid w:val="00386C81"/>
    <w:rsid w:val="003A0110"/>
    <w:rsid w:val="003B4474"/>
    <w:rsid w:val="003C1134"/>
    <w:rsid w:val="003D2E30"/>
    <w:rsid w:val="003E4E49"/>
    <w:rsid w:val="00411614"/>
    <w:rsid w:val="00411E7B"/>
    <w:rsid w:val="00441B0D"/>
    <w:rsid w:val="004A07FC"/>
    <w:rsid w:val="004F1D27"/>
    <w:rsid w:val="0051056E"/>
    <w:rsid w:val="005A096E"/>
    <w:rsid w:val="005D4DFD"/>
    <w:rsid w:val="005D7E7D"/>
    <w:rsid w:val="005E0A5B"/>
    <w:rsid w:val="005E72BE"/>
    <w:rsid w:val="00607C0B"/>
    <w:rsid w:val="00642CCE"/>
    <w:rsid w:val="006A1890"/>
    <w:rsid w:val="006C3362"/>
    <w:rsid w:val="006E2E50"/>
    <w:rsid w:val="00727613"/>
    <w:rsid w:val="00737D26"/>
    <w:rsid w:val="007B0B54"/>
    <w:rsid w:val="007C1A22"/>
    <w:rsid w:val="0087779F"/>
    <w:rsid w:val="008811FB"/>
    <w:rsid w:val="00883F4A"/>
    <w:rsid w:val="00886EA6"/>
    <w:rsid w:val="008E631B"/>
    <w:rsid w:val="008F6DE0"/>
    <w:rsid w:val="009215F2"/>
    <w:rsid w:val="00926088"/>
    <w:rsid w:val="0095725F"/>
    <w:rsid w:val="00970360"/>
    <w:rsid w:val="009831DA"/>
    <w:rsid w:val="00A24FD6"/>
    <w:rsid w:val="00A32DB8"/>
    <w:rsid w:val="00A937B8"/>
    <w:rsid w:val="00AD3CBA"/>
    <w:rsid w:val="00AE43D1"/>
    <w:rsid w:val="00B54A76"/>
    <w:rsid w:val="00B661BD"/>
    <w:rsid w:val="00BA17E2"/>
    <w:rsid w:val="00BC0F8F"/>
    <w:rsid w:val="00BF3879"/>
    <w:rsid w:val="00C26686"/>
    <w:rsid w:val="00CE608C"/>
    <w:rsid w:val="00D36857"/>
    <w:rsid w:val="00D561A6"/>
    <w:rsid w:val="00D62FF7"/>
    <w:rsid w:val="00D82F5A"/>
    <w:rsid w:val="00D86B73"/>
    <w:rsid w:val="00DB538C"/>
    <w:rsid w:val="00E31B5C"/>
    <w:rsid w:val="00E36F8B"/>
    <w:rsid w:val="00E735FE"/>
    <w:rsid w:val="00EE78D1"/>
    <w:rsid w:val="00F956C7"/>
    <w:rsid w:val="00FD2CAA"/>
    <w:rsid w:val="00FE2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6E2E5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97B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386C81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386C81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386C81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4A07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A07FC"/>
    <w:rPr>
      <w:rFonts w:ascii="Segoe UI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4116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11614"/>
  </w:style>
  <w:style w:type="paragraph" w:styleId="ab">
    <w:name w:val="footer"/>
    <w:basedOn w:val="a"/>
    <w:link w:val="ac"/>
    <w:uiPriority w:val="99"/>
    <w:unhideWhenUsed/>
    <w:rsid w:val="004116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11614"/>
  </w:style>
  <w:style w:type="character" w:customStyle="1" w:styleId="20">
    <w:name w:val="Заголовок 2 Знак"/>
    <w:basedOn w:val="a0"/>
    <w:link w:val="2"/>
    <w:uiPriority w:val="9"/>
    <w:rsid w:val="006E2E5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6E2E5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97B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386C81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386C81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386C81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4A07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A07FC"/>
    <w:rPr>
      <w:rFonts w:ascii="Segoe UI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4116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11614"/>
  </w:style>
  <w:style w:type="paragraph" w:styleId="ab">
    <w:name w:val="footer"/>
    <w:basedOn w:val="a"/>
    <w:link w:val="ac"/>
    <w:uiPriority w:val="99"/>
    <w:unhideWhenUsed/>
    <w:rsid w:val="004116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11614"/>
  </w:style>
  <w:style w:type="character" w:customStyle="1" w:styleId="20">
    <w:name w:val="Заголовок 2 Знак"/>
    <w:basedOn w:val="a0"/>
    <w:link w:val="2"/>
    <w:uiPriority w:val="9"/>
    <w:rsid w:val="006E2E5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5E1FC5-752B-48E9-BFB8-491B302F9D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100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Тривайло Кирилл Александрович</dc:creator>
  <cp:lastModifiedBy>User</cp:lastModifiedBy>
  <cp:revision>11</cp:revision>
  <cp:lastPrinted>2022-05-05T03:48:00Z</cp:lastPrinted>
  <dcterms:created xsi:type="dcterms:W3CDTF">2022-05-31T02:55:00Z</dcterms:created>
  <dcterms:modified xsi:type="dcterms:W3CDTF">2022-09-01T01:59:00Z</dcterms:modified>
</cp:coreProperties>
</file>